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FA5" w:rsidRPr="00570FA5" w:rsidRDefault="00570FA5" w:rsidP="00570FA5">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Государственное бюджетное общеобразовательное учреждение</w:t>
      </w:r>
    </w:p>
    <w:p w:rsidR="00570FA5" w:rsidRPr="00570FA5" w:rsidRDefault="00570FA5" w:rsidP="00570FA5">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«Альметьевская школа-интернат для детей с ограни</w:t>
      </w:r>
      <w:r w:rsidR="00EE341B">
        <w:rPr>
          <w:rFonts w:ascii="Times New Roman" w:eastAsia="Calibri" w:hAnsi="Times New Roman" w:cs="Times New Roman"/>
          <w:color w:val="000000" w:themeColor="text1"/>
          <w:sz w:val="24"/>
          <w:szCs w:val="24"/>
        </w:rPr>
        <w:t>ченными возможностями здоровья»</w:t>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Утверждено</w:t>
      </w:r>
      <w:r w:rsidR="00EE341B">
        <w:rPr>
          <w:rFonts w:ascii="Times New Roman" w:eastAsia="Calibri" w:hAnsi="Times New Roman" w:cs="Times New Roman"/>
          <w:color w:val="000000" w:themeColor="text1"/>
          <w:sz w:val="24"/>
          <w:szCs w:val="24"/>
          <w:lang w:eastAsia="ru-RU"/>
        </w:rPr>
        <w:t>:</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протоколом педагогического совета</w:t>
      </w:r>
      <w:r w:rsidR="00DD6A58">
        <w:rPr>
          <w:rFonts w:ascii="Times New Roman" w:eastAsia="Calibri" w:hAnsi="Times New Roman" w:cs="Times New Roman"/>
          <w:color w:val="000000" w:themeColor="text1"/>
          <w:sz w:val="24"/>
          <w:szCs w:val="24"/>
          <w:lang w:eastAsia="ru-RU"/>
        </w:rPr>
        <w:t>№1</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w:t>
      </w:r>
      <w:r w:rsidR="00D65174">
        <w:rPr>
          <w:rFonts w:ascii="Times New Roman" w:eastAsia="Calibri" w:hAnsi="Times New Roman" w:cs="Times New Roman"/>
          <w:color w:val="000000" w:themeColor="text1"/>
          <w:sz w:val="24"/>
          <w:szCs w:val="24"/>
          <w:lang w:eastAsia="ru-RU"/>
        </w:rPr>
        <w:t xml:space="preserve">                          </w:t>
      </w:r>
      <w:proofErr w:type="gramStart"/>
      <w:r w:rsidR="00D65174">
        <w:rPr>
          <w:rFonts w:ascii="Times New Roman" w:eastAsia="Calibri" w:hAnsi="Times New Roman" w:cs="Times New Roman"/>
          <w:color w:val="000000" w:themeColor="text1"/>
          <w:sz w:val="24"/>
          <w:szCs w:val="24"/>
          <w:lang w:eastAsia="ru-RU"/>
        </w:rPr>
        <w:t>от</w:t>
      </w:r>
      <w:proofErr w:type="gramEnd"/>
      <w:r w:rsidR="00D65174">
        <w:rPr>
          <w:rFonts w:ascii="Times New Roman" w:eastAsia="Calibri" w:hAnsi="Times New Roman" w:cs="Times New Roman"/>
          <w:color w:val="000000" w:themeColor="text1"/>
          <w:sz w:val="24"/>
          <w:szCs w:val="24"/>
          <w:lang w:eastAsia="ru-RU"/>
        </w:rPr>
        <w:t xml:space="preserve"> «29</w:t>
      </w:r>
      <w:r w:rsidRPr="00570FA5">
        <w:rPr>
          <w:rFonts w:ascii="Times New Roman" w:eastAsia="Calibri" w:hAnsi="Times New Roman" w:cs="Times New Roman"/>
          <w:color w:val="000000" w:themeColor="text1"/>
          <w:sz w:val="24"/>
          <w:szCs w:val="24"/>
          <w:lang w:eastAsia="ru-RU"/>
        </w:rPr>
        <w:t>» августа 202</w:t>
      </w:r>
      <w:r w:rsidR="00EC67B5">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tabs>
          <w:tab w:val="left" w:pos="11445"/>
          <w:tab w:val="left" w:pos="1165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w:t>
      </w:r>
      <w:r w:rsidR="00D65174">
        <w:rPr>
          <w:rFonts w:ascii="Times New Roman" w:eastAsia="Calibri" w:hAnsi="Times New Roman" w:cs="Times New Roman"/>
          <w:color w:val="000000" w:themeColor="text1"/>
          <w:sz w:val="24"/>
          <w:szCs w:val="24"/>
          <w:lang w:eastAsia="ru-RU"/>
        </w:rPr>
        <w:t xml:space="preserve">                     Приказ №</w:t>
      </w:r>
      <w:bookmarkStart w:id="0" w:name="_GoBack"/>
      <w:bookmarkEnd w:id="0"/>
      <w:r w:rsidR="002E2135">
        <w:rPr>
          <w:rFonts w:ascii="Times New Roman" w:eastAsia="Calibri" w:hAnsi="Times New Roman" w:cs="Times New Roman"/>
          <w:color w:val="000000" w:themeColor="text1"/>
          <w:sz w:val="24"/>
          <w:szCs w:val="24"/>
          <w:lang w:eastAsia="ru-RU"/>
        </w:rPr>
        <w:t xml:space="preserve">98 </w:t>
      </w:r>
      <w:r w:rsidRPr="00570FA5">
        <w:rPr>
          <w:rFonts w:ascii="Times New Roman" w:eastAsia="Calibri" w:hAnsi="Times New Roman" w:cs="Times New Roman"/>
          <w:color w:val="000000" w:themeColor="text1"/>
          <w:sz w:val="24"/>
          <w:szCs w:val="24"/>
          <w:lang w:eastAsia="ru-RU"/>
        </w:rPr>
        <w:t xml:space="preserve">-О </w:t>
      </w:r>
      <w:proofErr w:type="gramStart"/>
      <w:r w:rsidRPr="00570FA5">
        <w:rPr>
          <w:rFonts w:ascii="Times New Roman" w:eastAsia="Calibri" w:hAnsi="Times New Roman" w:cs="Times New Roman"/>
          <w:color w:val="000000" w:themeColor="text1"/>
          <w:sz w:val="24"/>
          <w:szCs w:val="24"/>
          <w:lang w:eastAsia="ru-RU"/>
        </w:rPr>
        <w:t>от«</w:t>
      </w:r>
      <w:proofErr w:type="gramEnd"/>
      <w:r w:rsidR="00D65174">
        <w:rPr>
          <w:rFonts w:ascii="Times New Roman" w:eastAsia="Calibri" w:hAnsi="Times New Roman" w:cs="Times New Roman"/>
          <w:color w:val="000000" w:themeColor="text1"/>
          <w:sz w:val="24"/>
          <w:szCs w:val="24"/>
          <w:lang w:eastAsia="ru-RU"/>
        </w:rPr>
        <w:t>3»авгста</w:t>
      </w:r>
      <w:r w:rsidRPr="00570FA5">
        <w:rPr>
          <w:rFonts w:ascii="Times New Roman" w:eastAsia="Calibri" w:hAnsi="Times New Roman" w:cs="Times New Roman"/>
          <w:color w:val="000000" w:themeColor="text1"/>
          <w:sz w:val="24"/>
          <w:szCs w:val="24"/>
          <w:lang w:eastAsia="ru-RU"/>
        </w:rPr>
        <w:t xml:space="preserve"> 202</w:t>
      </w:r>
      <w:r w:rsidR="00EC67B5">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                                                                                                                                                                                                                                                                                 </w:t>
      </w:r>
    </w:p>
    <w:p w:rsidR="00570FA5" w:rsidRPr="00570FA5" w:rsidRDefault="00570FA5" w:rsidP="00570FA5">
      <w:pPr>
        <w:tabs>
          <w:tab w:val="left" w:pos="11445"/>
          <w:tab w:val="left" w:pos="1171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Директор школы-интерната</w:t>
      </w:r>
    </w:p>
    <w:p w:rsidR="00570FA5" w:rsidRPr="00570FA5" w:rsidRDefault="00570FA5" w:rsidP="00570FA5">
      <w:pPr>
        <w:tabs>
          <w:tab w:val="left" w:pos="1174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____________ М</w:t>
      </w:r>
      <w:r w:rsidR="00EC67B5">
        <w:rPr>
          <w:rFonts w:ascii="Times New Roman" w:eastAsia="Calibri" w:hAnsi="Times New Roman" w:cs="Times New Roman"/>
          <w:color w:val="000000" w:themeColor="text1"/>
          <w:sz w:val="24"/>
          <w:szCs w:val="24"/>
          <w:lang w:eastAsia="ru-RU"/>
        </w:rPr>
        <w:t>артынова Л.Р.</w:t>
      </w: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Рабочая программа</w:t>
      </w: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 xml:space="preserve">по предмету </w:t>
      </w:r>
      <w:r w:rsidR="00E21A0C" w:rsidRPr="00DD6A58">
        <w:rPr>
          <w:rFonts w:ascii="Times New Roman" w:eastAsia="Calibri" w:hAnsi="Times New Roman" w:cs="Times New Roman"/>
          <w:b/>
          <w:color w:val="000000" w:themeColor="text1"/>
          <w:sz w:val="24"/>
          <w:szCs w:val="24"/>
          <w:lang w:eastAsia="ru-RU"/>
        </w:rPr>
        <w:t>«</w:t>
      </w:r>
      <w:r w:rsidR="004F576D" w:rsidRPr="00DD6A58">
        <w:rPr>
          <w:rFonts w:ascii="Times New Roman" w:eastAsia="Calibri" w:hAnsi="Times New Roman" w:cs="Times New Roman"/>
          <w:b/>
          <w:color w:val="000000" w:themeColor="text1"/>
          <w:sz w:val="24"/>
          <w:szCs w:val="24"/>
          <w:u w:val="single"/>
          <w:lang w:eastAsia="ru-RU"/>
        </w:rPr>
        <w:t xml:space="preserve">Окружающий </w:t>
      </w:r>
      <w:r w:rsidR="00A3776D">
        <w:rPr>
          <w:rFonts w:ascii="Times New Roman" w:eastAsia="Calibri" w:hAnsi="Times New Roman" w:cs="Times New Roman"/>
          <w:b/>
          <w:color w:val="000000" w:themeColor="text1"/>
          <w:sz w:val="24"/>
          <w:szCs w:val="24"/>
          <w:u w:val="single"/>
          <w:lang w:eastAsia="ru-RU"/>
        </w:rPr>
        <w:t>природный</w:t>
      </w:r>
      <w:r w:rsidR="004F576D" w:rsidRPr="00DD6A58">
        <w:rPr>
          <w:rFonts w:ascii="Times New Roman" w:eastAsia="Calibri" w:hAnsi="Times New Roman" w:cs="Times New Roman"/>
          <w:b/>
          <w:color w:val="000000" w:themeColor="text1"/>
          <w:sz w:val="24"/>
          <w:szCs w:val="24"/>
          <w:u w:val="single"/>
          <w:lang w:eastAsia="ru-RU"/>
        </w:rPr>
        <w:t xml:space="preserve"> мир</w:t>
      </w:r>
      <w:r w:rsidR="00E21A0C" w:rsidRPr="00DD6A58">
        <w:rPr>
          <w:rFonts w:ascii="Times New Roman" w:eastAsia="Calibri" w:hAnsi="Times New Roman" w:cs="Times New Roman"/>
          <w:b/>
          <w:color w:val="000000" w:themeColor="text1"/>
          <w:sz w:val="24"/>
          <w:szCs w:val="24"/>
          <w:u w:val="single"/>
          <w:lang w:eastAsia="ru-RU"/>
        </w:rPr>
        <w:t>»</w:t>
      </w: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 xml:space="preserve">для </w:t>
      </w:r>
      <w:r w:rsidRPr="00DD6A58">
        <w:rPr>
          <w:rFonts w:ascii="Times New Roman" w:eastAsia="Calibri" w:hAnsi="Times New Roman" w:cs="Times New Roman"/>
          <w:b/>
          <w:color w:val="000000" w:themeColor="text1"/>
          <w:sz w:val="24"/>
          <w:szCs w:val="24"/>
          <w:u w:val="single"/>
          <w:lang w:eastAsia="ru-RU"/>
        </w:rPr>
        <w:t>5</w:t>
      </w:r>
      <w:r w:rsidRPr="00DD6A58">
        <w:rPr>
          <w:rFonts w:ascii="Times New Roman" w:eastAsia="Calibri" w:hAnsi="Times New Roman" w:cs="Times New Roman"/>
          <w:b/>
          <w:color w:val="000000" w:themeColor="text1"/>
          <w:sz w:val="24"/>
          <w:szCs w:val="24"/>
          <w:lang w:eastAsia="ru-RU"/>
        </w:rPr>
        <w:t>класса (ГУО) (надомное обучение</w:t>
      </w:r>
      <w:r w:rsidR="0065790E">
        <w:rPr>
          <w:rFonts w:ascii="Times New Roman" w:eastAsia="Calibri" w:hAnsi="Times New Roman" w:cs="Times New Roman"/>
          <w:b/>
          <w:color w:val="000000" w:themeColor="text1"/>
          <w:sz w:val="24"/>
          <w:szCs w:val="24"/>
          <w:lang w:eastAsia="ru-RU"/>
        </w:rPr>
        <w:t xml:space="preserve"> </w:t>
      </w:r>
      <w:r w:rsidR="00EC67B5">
        <w:rPr>
          <w:rFonts w:ascii="Times New Roman" w:eastAsia="Calibri" w:hAnsi="Times New Roman" w:cs="Times New Roman"/>
          <w:b/>
          <w:color w:val="000000" w:themeColor="text1"/>
          <w:sz w:val="24"/>
          <w:szCs w:val="24"/>
          <w:lang w:eastAsia="ru-RU"/>
        </w:rPr>
        <w:t>Власова Р.</w:t>
      </w:r>
      <w:r w:rsidRPr="00DD6A58">
        <w:rPr>
          <w:rFonts w:ascii="Times New Roman" w:eastAsia="Calibri" w:hAnsi="Times New Roman" w:cs="Times New Roman"/>
          <w:b/>
          <w:color w:val="000000" w:themeColor="text1"/>
          <w:sz w:val="24"/>
          <w:szCs w:val="24"/>
          <w:lang w:eastAsia="ru-RU"/>
        </w:rPr>
        <w:t>)</w:t>
      </w:r>
    </w:p>
    <w:p w:rsidR="00570FA5" w:rsidRPr="00DD6A58" w:rsidRDefault="001B74CE" w:rsidP="00570FA5">
      <w:pPr>
        <w:spacing w:after="0" w:line="240" w:lineRule="auto"/>
        <w:jc w:val="center"/>
        <w:rPr>
          <w:rFonts w:ascii="Times New Roman" w:eastAsia="Calibri" w:hAnsi="Times New Roman" w:cs="Times New Roman"/>
          <w:color w:val="000000" w:themeColor="text1"/>
          <w:sz w:val="24"/>
          <w:szCs w:val="24"/>
          <w:lang w:eastAsia="ru-RU"/>
        </w:rPr>
      </w:pPr>
      <w:r w:rsidRPr="00DD6A58">
        <w:rPr>
          <w:rFonts w:ascii="Times New Roman" w:eastAsia="Calibri" w:hAnsi="Times New Roman" w:cs="Times New Roman"/>
          <w:b/>
          <w:color w:val="000000" w:themeColor="text1"/>
          <w:sz w:val="24"/>
          <w:szCs w:val="24"/>
          <w:u w:val="single"/>
          <w:lang w:eastAsia="ru-RU"/>
        </w:rPr>
        <w:t xml:space="preserve">0,5 </w:t>
      </w:r>
      <w:r w:rsidR="00570FA5" w:rsidRPr="00DD6A58">
        <w:rPr>
          <w:rFonts w:ascii="Times New Roman" w:eastAsia="Calibri" w:hAnsi="Times New Roman" w:cs="Times New Roman"/>
          <w:color w:val="000000" w:themeColor="text1"/>
          <w:sz w:val="24"/>
          <w:szCs w:val="24"/>
          <w:lang w:eastAsia="ru-RU"/>
        </w:rPr>
        <w:t>час</w:t>
      </w:r>
      <w:r w:rsidR="00DD6A58">
        <w:rPr>
          <w:rFonts w:ascii="Times New Roman" w:eastAsia="Calibri" w:hAnsi="Times New Roman" w:cs="Times New Roman"/>
          <w:color w:val="000000" w:themeColor="text1"/>
          <w:sz w:val="24"/>
          <w:szCs w:val="24"/>
          <w:lang w:eastAsia="ru-RU"/>
        </w:rPr>
        <w:t>ов</w:t>
      </w:r>
      <w:r w:rsidR="00570FA5" w:rsidRPr="00DD6A58">
        <w:rPr>
          <w:rFonts w:ascii="Times New Roman" w:eastAsia="Calibri" w:hAnsi="Times New Roman" w:cs="Times New Roman"/>
          <w:color w:val="000000" w:themeColor="text1"/>
          <w:sz w:val="24"/>
          <w:szCs w:val="24"/>
          <w:lang w:eastAsia="ru-RU"/>
        </w:rPr>
        <w:t xml:space="preserve"> в неделю;  </w:t>
      </w:r>
      <w:r w:rsidRPr="00DD6A58">
        <w:rPr>
          <w:rFonts w:ascii="Times New Roman" w:eastAsia="Calibri" w:hAnsi="Times New Roman" w:cs="Times New Roman"/>
          <w:b/>
          <w:color w:val="000000" w:themeColor="text1"/>
          <w:sz w:val="24"/>
          <w:szCs w:val="24"/>
          <w:u w:val="single"/>
          <w:lang w:eastAsia="ru-RU"/>
        </w:rPr>
        <w:t>17</w:t>
      </w:r>
      <w:r w:rsidR="00DD6A58">
        <w:rPr>
          <w:rFonts w:ascii="Times New Roman" w:eastAsia="Calibri" w:hAnsi="Times New Roman" w:cs="Times New Roman"/>
          <w:color w:val="000000" w:themeColor="text1"/>
          <w:sz w:val="24"/>
          <w:szCs w:val="24"/>
          <w:lang w:eastAsia="ru-RU"/>
        </w:rPr>
        <w:t>часов</w:t>
      </w:r>
      <w:r w:rsidR="00570FA5" w:rsidRPr="00DD6A58">
        <w:rPr>
          <w:rFonts w:ascii="Times New Roman" w:eastAsia="Calibri" w:hAnsi="Times New Roman" w:cs="Times New Roman"/>
          <w:color w:val="000000" w:themeColor="text1"/>
          <w:sz w:val="24"/>
          <w:szCs w:val="24"/>
          <w:lang w:eastAsia="ru-RU"/>
        </w:rPr>
        <w:t xml:space="preserve"> в год</w:t>
      </w:r>
    </w:p>
    <w:p w:rsidR="004F576D" w:rsidRPr="00DD6A58" w:rsidRDefault="00570FA5" w:rsidP="00570FA5">
      <w:pPr>
        <w:spacing w:after="0" w:line="240" w:lineRule="auto"/>
        <w:jc w:val="center"/>
        <w:rPr>
          <w:rFonts w:ascii="Times New Roman" w:eastAsia="Calibri" w:hAnsi="Times New Roman" w:cs="Times New Roman"/>
          <w:b/>
          <w:color w:val="000000" w:themeColor="text1"/>
          <w:sz w:val="24"/>
          <w:szCs w:val="24"/>
          <w:u w:val="single"/>
          <w:lang w:eastAsia="ru-RU"/>
        </w:rPr>
      </w:pPr>
      <w:r w:rsidRPr="00DD6A58">
        <w:rPr>
          <w:rFonts w:ascii="Times New Roman" w:eastAsia="Calibri" w:hAnsi="Times New Roman" w:cs="Times New Roman"/>
          <w:color w:val="000000" w:themeColor="text1"/>
          <w:sz w:val="24"/>
          <w:szCs w:val="24"/>
          <w:lang w:eastAsia="ru-RU"/>
        </w:rPr>
        <w:t xml:space="preserve">Составитель: </w:t>
      </w:r>
      <w:proofErr w:type="spellStart"/>
      <w:r w:rsidR="00EC67B5">
        <w:rPr>
          <w:rFonts w:ascii="Times New Roman" w:eastAsia="Calibri" w:hAnsi="Times New Roman" w:cs="Times New Roman"/>
          <w:b/>
          <w:color w:val="000000" w:themeColor="text1"/>
          <w:sz w:val="24"/>
          <w:szCs w:val="24"/>
          <w:u w:val="single"/>
          <w:lang w:eastAsia="ru-RU"/>
        </w:rPr>
        <w:t>Тютюгина</w:t>
      </w:r>
      <w:proofErr w:type="spellEnd"/>
      <w:r w:rsidR="00EC67B5">
        <w:rPr>
          <w:rFonts w:ascii="Times New Roman" w:eastAsia="Calibri" w:hAnsi="Times New Roman" w:cs="Times New Roman"/>
          <w:b/>
          <w:color w:val="000000" w:themeColor="text1"/>
          <w:sz w:val="24"/>
          <w:szCs w:val="24"/>
          <w:u w:val="single"/>
          <w:lang w:eastAsia="ru-RU"/>
        </w:rPr>
        <w:t xml:space="preserve"> О.И.</w:t>
      </w:r>
      <w:r w:rsidR="00E21A0C" w:rsidRPr="00DD6A58">
        <w:rPr>
          <w:rFonts w:ascii="Times New Roman" w:eastAsia="Calibri" w:hAnsi="Times New Roman" w:cs="Times New Roman"/>
          <w:b/>
          <w:color w:val="000000" w:themeColor="text1"/>
          <w:sz w:val="24"/>
          <w:szCs w:val="24"/>
          <w:u w:val="single"/>
          <w:lang w:eastAsia="ru-RU"/>
        </w:rPr>
        <w:t>.</w:t>
      </w:r>
      <w:r w:rsidR="00DD6A58">
        <w:rPr>
          <w:rFonts w:ascii="Times New Roman" w:eastAsia="Calibri" w:hAnsi="Times New Roman" w:cs="Times New Roman"/>
          <w:b/>
          <w:color w:val="000000" w:themeColor="text1"/>
          <w:sz w:val="24"/>
          <w:szCs w:val="24"/>
          <w:u w:val="single"/>
          <w:lang w:eastAsia="ru-RU"/>
        </w:rPr>
        <w:t xml:space="preserve">, учитель </w:t>
      </w:r>
    </w:p>
    <w:p w:rsidR="00570FA5" w:rsidRPr="00570FA5" w:rsidRDefault="00570FA5" w:rsidP="00570FA5">
      <w:pPr>
        <w:tabs>
          <w:tab w:val="left" w:pos="7947"/>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ab/>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both"/>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Согласовано: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Зам. директора по УР________________ </w:t>
      </w:r>
      <w:proofErr w:type="spellStart"/>
      <w:r w:rsidR="00EC67B5">
        <w:rPr>
          <w:rFonts w:ascii="Times New Roman" w:eastAsia="Calibri" w:hAnsi="Times New Roman" w:cs="Times New Roman"/>
          <w:color w:val="000000" w:themeColor="text1"/>
          <w:sz w:val="24"/>
          <w:szCs w:val="24"/>
          <w:lang w:eastAsia="ru-RU"/>
        </w:rPr>
        <w:t>Шарифуллина</w:t>
      </w:r>
      <w:proofErr w:type="spellEnd"/>
      <w:r w:rsidR="00EC67B5">
        <w:rPr>
          <w:rFonts w:ascii="Times New Roman" w:eastAsia="Calibri" w:hAnsi="Times New Roman" w:cs="Times New Roman"/>
          <w:color w:val="000000" w:themeColor="text1"/>
          <w:sz w:val="24"/>
          <w:szCs w:val="24"/>
          <w:lang w:eastAsia="ru-RU"/>
        </w:rPr>
        <w:t xml:space="preserve"> И.Б.</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Рассмотрено: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На заседании ШМО, протокол №1 от «26» </w:t>
      </w:r>
      <w:r w:rsidRPr="00570FA5">
        <w:rPr>
          <w:rFonts w:ascii="Times New Roman" w:eastAsia="Calibri" w:hAnsi="Times New Roman" w:cs="Times New Roman"/>
          <w:color w:val="000000" w:themeColor="text1"/>
          <w:sz w:val="24"/>
          <w:szCs w:val="24"/>
          <w:u w:val="single"/>
          <w:lang w:eastAsia="ru-RU"/>
        </w:rPr>
        <w:t xml:space="preserve">августа </w:t>
      </w:r>
      <w:r w:rsidRPr="00570FA5">
        <w:rPr>
          <w:rFonts w:ascii="Times New Roman" w:eastAsia="Calibri" w:hAnsi="Times New Roman" w:cs="Times New Roman"/>
          <w:color w:val="000000" w:themeColor="text1"/>
          <w:sz w:val="24"/>
          <w:szCs w:val="24"/>
          <w:lang w:eastAsia="ru-RU"/>
        </w:rPr>
        <w:t>202</w:t>
      </w:r>
      <w:r w:rsidR="00EC67B5">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r w:rsidRPr="00570FA5">
        <w:rPr>
          <w:rFonts w:ascii="Times New Roman" w:eastAsia="Times New Roman" w:hAnsi="Times New Roman" w:cs="Times New Roman"/>
          <w:color w:val="000000" w:themeColor="text1"/>
          <w:sz w:val="24"/>
          <w:szCs w:val="24"/>
          <w:lang w:eastAsia="ru-RU"/>
        </w:rPr>
        <w:t xml:space="preserve">Руководитель ШМО___________ </w:t>
      </w:r>
      <w:proofErr w:type="spellStart"/>
      <w:r w:rsidRPr="00570FA5">
        <w:rPr>
          <w:rFonts w:ascii="Times New Roman" w:eastAsia="Times New Roman" w:hAnsi="Times New Roman" w:cs="Times New Roman"/>
          <w:color w:val="000000" w:themeColor="text1"/>
          <w:sz w:val="24"/>
          <w:szCs w:val="24"/>
          <w:lang w:eastAsia="ru-RU"/>
        </w:rPr>
        <w:t>М.Г.Шарипова</w:t>
      </w:r>
      <w:proofErr w:type="spellEnd"/>
    </w:p>
    <w:p w:rsid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Default="00EE341B"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Альметьевск, </w:t>
      </w:r>
      <w:r w:rsidR="00570FA5" w:rsidRPr="00570FA5">
        <w:rPr>
          <w:rFonts w:ascii="Times New Roman" w:eastAsia="Times New Roman" w:hAnsi="Times New Roman" w:cs="Times New Roman"/>
          <w:color w:val="000000" w:themeColor="text1"/>
          <w:sz w:val="24"/>
          <w:szCs w:val="24"/>
          <w:lang w:eastAsia="ru-RU"/>
        </w:rPr>
        <w:t>202</w:t>
      </w:r>
      <w:r w:rsidR="00EC67B5">
        <w:rPr>
          <w:rFonts w:ascii="Times New Roman" w:eastAsia="Times New Roman" w:hAnsi="Times New Roman" w:cs="Times New Roman"/>
          <w:color w:val="000000" w:themeColor="text1"/>
          <w:sz w:val="24"/>
          <w:szCs w:val="24"/>
          <w:lang w:eastAsia="ru-RU"/>
        </w:rPr>
        <w:t>2</w:t>
      </w:r>
      <w:r w:rsidR="00570FA5" w:rsidRPr="00570FA5">
        <w:rPr>
          <w:rFonts w:ascii="Times New Roman" w:eastAsia="Times New Roman" w:hAnsi="Times New Roman" w:cs="Times New Roman"/>
          <w:color w:val="000000" w:themeColor="text1"/>
          <w:sz w:val="24"/>
          <w:szCs w:val="24"/>
          <w:lang w:eastAsia="ru-RU"/>
        </w:rPr>
        <w:t xml:space="preserve"> г.</w:t>
      </w:r>
    </w:p>
    <w:p w:rsidR="00E21A0C" w:rsidRPr="00570FA5" w:rsidRDefault="00E21A0C"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p>
    <w:p w:rsidR="00570FA5" w:rsidRPr="001C7095" w:rsidRDefault="00570FA5" w:rsidP="001C7095">
      <w:pPr>
        <w:spacing w:after="0" w:line="240" w:lineRule="auto"/>
        <w:jc w:val="center"/>
        <w:rPr>
          <w:rFonts w:ascii="Times New Roman" w:eastAsia="Times New Roman" w:hAnsi="Times New Roman" w:cs="Times New Roman"/>
          <w:b/>
          <w:color w:val="C00000"/>
          <w:sz w:val="24"/>
          <w:szCs w:val="24"/>
          <w:lang w:eastAsia="ru-RU"/>
        </w:rPr>
      </w:pPr>
    </w:p>
    <w:p w:rsidR="00570FA5" w:rsidRPr="001C7095" w:rsidRDefault="00570FA5" w:rsidP="001C7095">
      <w:pPr>
        <w:spacing w:after="0" w:line="240" w:lineRule="auto"/>
        <w:jc w:val="center"/>
        <w:rPr>
          <w:rFonts w:ascii="Times New Roman" w:eastAsia="Times New Roman" w:hAnsi="Times New Roman" w:cs="Times New Roman"/>
          <w:b/>
          <w:color w:val="000000" w:themeColor="text1"/>
          <w:sz w:val="24"/>
          <w:szCs w:val="24"/>
          <w:lang w:eastAsia="ru-RU"/>
        </w:rPr>
      </w:pPr>
      <w:r w:rsidRPr="001C7095">
        <w:rPr>
          <w:rFonts w:ascii="Times New Roman" w:eastAsia="Times New Roman" w:hAnsi="Times New Roman" w:cs="Times New Roman"/>
          <w:b/>
          <w:color w:val="000000" w:themeColor="text1"/>
          <w:sz w:val="24"/>
          <w:szCs w:val="24"/>
          <w:lang w:eastAsia="ru-RU"/>
        </w:rPr>
        <w:lastRenderedPageBreak/>
        <w:t>П</w:t>
      </w:r>
      <w:r w:rsidR="00DD6A58">
        <w:rPr>
          <w:rFonts w:ascii="Times New Roman" w:eastAsia="Times New Roman" w:hAnsi="Times New Roman" w:cs="Times New Roman"/>
          <w:b/>
          <w:color w:val="000000" w:themeColor="text1"/>
          <w:sz w:val="24"/>
          <w:szCs w:val="24"/>
          <w:lang w:eastAsia="ru-RU"/>
        </w:rPr>
        <w:t>ОЯСНИТЕЛЬНАЯ ЗАПИСКА</w:t>
      </w:r>
    </w:p>
    <w:p w:rsidR="00570FA5" w:rsidRPr="001C7095" w:rsidRDefault="00570FA5" w:rsidP="001C7095">
      <w:pPr>
        <w:spacing w:after="0"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Рабочая программа, составлена на основе:</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proofErr w:type="gramStart"/>
      <w:r w:rsidRPr="006E791B">
        <w:rPr>
          <w:rFonts w:ascii="Times New Roman" w:eastAsia="Times New Roman" w:hAnsi="Times New Roman" w:cs="Times New Roman"/>
          <w:color w:val="000000" w:themeColor="text1"/>
          <w:sz w:val="24"/>
          <w:szCs w:val="24"/>
          <w:lang w:eastAsia="ru-RU"/>
        </w:rPr>
        <w:t>Федерального  закона</w:t>
      </w:r>
      <w:proofErr w:type="gramEnd"/>
      <w:r w:rsidRPr="006E791B">
        <w:rPr>
          <w:rFonts w:ascii="Times New Roman" w:eastAsia="Times New Roman" w:hAnsi="Times New Roman" w:cs="Times New Roman"/>
          <w:color w:val="000000" w:themeColor="text1"/>
          <w:sz w:val="24"/>
          <w:szCs w:val="24"/>
          <w:lang w:eastAsia="ru-RU"/>
        </w:rPr>
        <w:t xml:space="preserve">  Российской  Федерации  «Об  образовании  в   Российской Федерации» N 273-ФЗ . Принят Государственной Думой 21 декабря 2012 г. ;</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 xml:space="preserve">Типового положение «О специальном (коррекционном) образовательном учреждении для </w:t>
      </w:r>
      <w:proofErr w:type="gramStart"/>
      <w:r w:rsidRPr="006E791B">
        <w:rPr>
          <w:rFonts w:ascii="Times New Roman" w:eastAsia="Times New Roman" w:hAnsi="Times New Roman" w:cs="Times New Roman"/>
          <w:color w:val="000000" w:themeColor="text1"/>
          <w:sz w:val="24"/>
          <w:szCs w:val="24"/>
          <w:lang w:eastAsia="ru-RU"/>
        </w:rPr>
        <w:t>обучающихся ,</w:t>
      </w:r>
      <w:proofErr w:type="gramEnd"/>
      <w:r w:rsidRPr="006E791B">
        <w:rPr>
          <w:rFonts w:ascii="Times New Roman" w:eastAsia="Times New Roman" w:hAnsi="Times New Roman" w:cs="Times New Roman"/>
          <w:color w:val="000000" w:themeColor="text1"/>
          <w:sz w:val="24"/>
          <w:szCs w:val="24"/>
          <w:lang w:eastAsia="ru-RU"/>
        </w:rPr>
        <w:t xml:space="preserve"> воспитанников с отклонениями в развитии» , Постановление Правительства РФ, 10.03.2000 г., №212; 23.12.2002 г., №919 ;</w:t>
      </w:r>
    </w:p>
    <w:p w:rsidR="00651418" w:rsidRPr="006E791B" w:rsidRDefault="00651418"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 xml:space="preserve">Приказа </w:t>
      </w:r>
      <w:proofErr w:type="spellStart"/>
      <w:r w:rsidRPr="006E791B">
        <w:rPr>
          <w:rFonts w:ascii="Times New Roman" w:eastAsia="Times New Roman" w:hAnsi="Times New Roman" w:cs="Times New Roman"/>
          <w:color w:val="000000" w:themeColor="text1"/>
          <w:sz w:val="24"/>
          <w:szCs w:val="24"/>
          <w:lang w:eastAsia="ru-RU"/>
        </w:rPr>
        <w:t>МОиН</w:t>
      </w:r>
      <w:proofErr w:type="spellEnd"/>
      <w:r w:rsidRPr="006E791B">
        <w:rPr>
          <w:rFonts w:ascii="Times New Roman" w:eastAsia="Times New Roman" w:hAnsi="Times New Roman" w:cs="Times New Roman"/>
          <w:color w:val="000000" w:themeColor="text1"/>
          <w:sz w:val="24"/>
          <w:szCs w:val="24"/>
          <w:lang w:eastAsia="ru-RU"/>
        </w:rPr>
        <w:t xml:space="preserve"> РФ №1599 «Об утверждении ФГОС с УО» от 19.12.2014</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w:t>
      </w:r>
      <w:proofErr w:type="gramStart"/>
      <w:r w:rsidRPr="006E791B">
        <w:rPr>
          <w:rFonts w:ascii="Times New Roman" w:eastAsia="Times New Roman" w:hAnsi="Times New Roman" w:cs="Times New Roman"/>
          <w:color w:val="000000" w:themeColor="text1"/>
          <w:sz w:val="24"/>
          <w:szCs w:val="24"/>
          <w:lang w:eastAsia="ru-RU"/>
        </w:rPr>
        <w:t>п ;</w:t>
      </w:r>
      <w:proofErr w:type="gramEnd"/>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Calibri" w:hAnsi="Times New Roman" w:cs="Times New Roman"/>
          <w:color w:val="000000" w:themeColor="text1"/>
          <w:sz w:val="24"/>
          <w:szCs w:val="24"/>
        </w:rPr>
        <w:t xml:space="preserve">Основной общеобразовательной программы (АООП) для </w:t>
      </w:r>
      <w:r w:rsidRPr="006E791B">
        <w:rPr>
          <w:rFonts w:ascii="Times New Roman" w:eastAsia="Arial Unicode MS" w:hAnsi="Times New Roman" w:cs="Times New Roman"/>
          <w:color w:val="000000" w:themeColor="text1"/>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w:t>
      </w:r>
      <w:r w:rsidR="00651418" w:rsidRPr="006E791B">
        <w:rPr>
          <w:rFonts w:ascii="Times New Roman" w:eastAsia="Arial Unicode MS" w:hAnsi="Times New Roman" w:cs="Times New Roman"/>
          <w:color w:val="000000" w:themeColor="text1"/>
          <w:kern w:val="1"/>
          <w:sz w:val="24"/>
          <w:szCs w:val="24"/>
          <w:lang w:eastAsia="ar-SA"/>
        </w:rPr>
        <w:t xml:space="preserve">ФГОС), </w:t>
      </w:r>
      <w:r w:rsidRPr="006E791B">
        <w:rPr>
          <w:rFonts w:ascii="Times New Roman" w:eastAsia="Arial Unicode MS" w:hAnsi="Times New Roman" w:cs="Times New Roman"/>
          <w:color w:val="000000" w:themeColor="text1"/>
          <w:kern w:val="1"/>
          <w:sz w:val="24"/>
          <w:szCs w:val="24"/>
          <w:lang w:eastAsia="ar-SA"/>
        </w:rPr>
        <w:t>(вариант 2)</w:t>
      </w:r>
      <w:r w:rsidR="00651418" w:rsidRPr="006E791B">
        <w:rPr>
          <w:rFonts w:ascii="Times New Roman" w:eastAsia="Arial Unicode MS" w:hAnsi="Times New Roman" w:cs="Times New Roman"/>
          <w:color w:val="000000" w:themeColor="text1"/>
          <w:kern w:val="1"/>
          <w:sz w:val="24"/>
          <w:szCs w:val="24"/>
          <w:lang w:eastAsia="ar-SA"/>
        </w:rPr>
        <w:t>.</w:t>
      </w:r>
    </w:p>
    <w:p w:rsidR="00570FA5" w:rsidRPr="006E791B" w:rsidRDefault="00570FA5" w:rsidP="001C7095">
      <w:pPr>
        <w:numPr>
          <w:ilvl w:val="0"/>
          <w:numId w:val="5"/>
        </w:numPr>
        <w:tabs>
          <w:tab w:val="left" w:pos="1800"/>
        </w:tabs>
        <w:spacing w:after="0" w:line="240" w:lineRule="auto"/>
        <w:jc w:val="both"/>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Образовательной программы ГБОУ «Альметьевская школа-интернат для детей с ограниченными возможностями здоровья»</w:t>
      </w:r>
    </w:p>
    <w:p w:rsidR="00570FA5" w:rsidRPr="006E791B" w:rsidRDefault="00570FA5" w:rsidP="001C7095">
      <w:pPr>
        <w:numPr>
          <w:ilvl w:val="0"/>
          <w:numId w:val="5"/>
        </w:numPr>
        <w:spacing w:after="0" w:line="240" w:lineRule="auto"/>
        <w:contextualSpacing/>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 xml:space="preserve">Учебного плана «Альметьевская школа-интернат для детей с ограниченными возможностями </w:t>
      </w:r>
      <w:proofErr w:type="gramStart"/>
      <w:r w:rsidRPr="006E791B">
        <w:rPr>
          <w:rFonts w:ascii="Times New Roman" w:eastAsia="Calibri" w:hAnsi="Times New Roman" w:cs="Times New Roman"/>
          <w:color w:val="000000" w:themeColor="text1"/>
          <w:sz w:val="24"/>
          <w:szCs w:val="24"/>
        </w:rPr>
        <w:t>здоровья »</w:t>
      </w:r>
      <w:proofErr w:type="gramEnd"/>
      <w:r w:rsidRPr="006E791B">
        <w:rPr>
          <w:rFonts w:ascii="Times New Roman" w:eastAsia="Calibri" w:hAnsi="Times New Roman" w:cs="Times New Roman"/>
          <w:color w:val="000000" w:themeColor="text1"/>
          <w:sz w:val="24"/>
          <w:szCs w:val="24"/>
        </w:rPr>
        <w:t xml:space="preserve"> на 202</w:t>
      </w:r>
      <w:r w:rsidR="00EC67B5">
        <w:rPr>
          <w:rFonts w:ascii="Times New Roman" w:eastAsia="Calibri" w:hAnsi="Times New Roman" w:cs="Times New Roman"/>
          <w:color w:val="000000" w:themeColor="text1"/>
          <w:sz w:val="24"/>
          <w:szCs w:val="24"/>
        </w:rPr>
        <w:t>2</w:t>
      </w:r>
      <w:r w:rsidRPr="006E791B">
        <w:rPr>
          <w:rFonts w:ascii="Times New Roman" w:eastAsia="Calibri" w:hAnsi="Times New Roman" w:cs="Times New Roman"/>
          <w:color w:val="000000" w:themeColor="text1"/>
          <w:sz w:val="24"/>
          <w:szCs w:val="24"/>
        </w:rPr>
        <w:t>-202</w:t>
      </w:r>
      <w:r w:rsidR="00EC67B5">
        <w:rPr>
          <w:rFonts w:ascii="Times New Roman" w:eastAsia="Calibri" w:hAnsi="Times New Roman" w:cs="Times New Roman"/>
          <w:color w:val="000000" w:themeColor="text1"/>
          <w:sz w:val="24"/>
          <w:szCs w:val="24"/>
        </w:rPr>
        <w:t>3</w:t>
      </w:r>
      <w:r w:rsidRPr="006E791B">
        <w:rPr>
          <w:rFonts w:ascii="Times New Roman" w:eastAsia="Calibri" w:hAnsi="Times New Roman" w:cs="Times New Roman"/>
          <w:color w:val="000000" w:themeColor="text1"/>
          <w:sz w:val="24"/>
          <w:szCs w:val="24"/>
        </w:rPr>
        <w:t xml:space="preserve"> учебный год;</w:t>
      </w:r>
    </w:p>
    <w:p w:rsidR="00570FA5" w:rsidRPr="006E791B" w:rsidRDefault="00570FA5" w:rsidP="001C7095">
      <w:pPr>
        <w:numPr>
          <w:ilvl w:val="0"/>
          <w:numId w:val="5"/>
        </w:numPr>
        <w:spacing w:after="0" w:line="240" w:lineRule="auto"/>
        <w:contextualSpacing/>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Положения о  структуре, порядке разработки и утверждения рабочих программ  учебных курсов, предметов, дисциплин в « Альметьевская школа-интернат для детей с ограниченными возможностями здоровья»;</w:t>
      </w:r>
    </w:p>
    <w:p w:rsidR="00570FA5" w:rsidRPr="006E791B" w:rsidRDefault="00570FA5" w:rsidP="001C7095">
      <w:pPr>
        <w:numPr>
          <w:ilvl w:val="0"/>
          <w:numId w:val="5"/>
        </w:numPr>
        <w:spacing w:after="0" w:line="240" w:lineRule="auto"/>
        <w:contextualSpacing/>
        <w:jc w:val="both"/>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6E791B" w:rsidRDefault="006E791B" w:rsidP="006E791B">
      <w:pPr>
        <w:spacing w:after="0" w:line="240" w:lineRule="auto"/>
        <w:ind w:firstLine="567"/>
        <w:jc w:val="both"/>
        <w:rPr>
          <w:rFonts w:ascii="Times New Roman" w:eastAsia="Arial Unicode MS" w:hAnsi="Times New Roman" w:cs="Times New Roman"/>
          <w:color w:val="FF0000"/>
          <w:kern w:val="2"/>
          <w:sz w:val="24"/>
          <w:szCs w:val="24"/>
          <w:lang w:eastAsia="ar-SA"/>
        </w:rPr>
      </w:pPr>
      <w:r>
        <w:rPr>
          <w:rFonts w:ascii="Times New Roman" w:eastAsia="Calibri" w:hAnsi="Times New Roman" w:cs="Times New Roman"/>
          <w:color w:val="FF0000"/>
          <w:sz w:val="24"/>
          <w:szCs w:val="24"/>
        </w:rPr>
        <w:t xml:space="preserve">Рабочая программа по учебному предмету </w:t>
      </w:r>
      <w:r>
        <w:rPr>
          <w:rFonts w:ascii="Times New Roman" w:eastAsia="Calibri" w:hAnsi="Times New Roman" w:cs="Times New Roman"/>
          <w:b/>
          <w:color w:val="FF0000"/>
          <w:sz w:val="24"/>
          <w:szCs w:val="24"/>
        </w:rPr>
        <w:t>«</w:t>
      </w:r>
      <w:r w:rsidR="00A3776D">
        <w:rPr>
          <w:rFonts w:ascii="Times New Roman" w:eastAsia="Calibri" w:hAnsi="Times New Roman" w:cs="Times New Roman"/>
          <w:color w:val="FF0000"/>
          <w:sz w:val="24"/>
          <w:szCs w:val="24"/>
        </w:rPr>
        <w:t>Окружающий природный</w:t>
      </w:r>
      <w:r>
        <w:rPr>
          <w:rFonts w:ascii="Times New Roman" w:eastAsia="Calibri" w:hAnsi="Times New Roman" w:cs="Times New Roman"/>
          <w:color w:val="FF0000"/>
          <w:sz w:val="24"/>
          <w:szCs w:val="24"/>
        </w:rPr>
        <w:t xml:space="preserve"> мир» составлена на основании основной общеобразовательной программы (АООП) для </w:t>
      </w:r>
      <w:r>
        <w:rPr>
          <w:rFonts w:ascii="Times New Roman" w:eastAsia="Arial Unicode MS" w:hAnsi="Times New Roman" w:cs="Times New Roman"/>
          <w:color w:val="FF0000"/>
          <w:kern w:val="2"/>
          <w:sz w:val="24"/>
          <w:szCs w:val="24"/>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6E791B" w:rsidRDefault="006E791B" w:rsidP="006E791B">
      <w:pPr>
        <w:spacing w:after="0" w:line="240" w:lineRule="auto"/>
        <w:ind w:firstLine="567"/>
        <w:jc w:val="both"/>
        <w:rPr>
          <w:rFonts w:ascii="Times New Roman" w:hAnsi="Times New Roman" w:cs="Times New Roman"/>
          <w:b/>
          <w:color w:val="FF0000"/>
        </w:rPr>
      </w:pPr>
      <w:r>
        <w:rPr>
          <w:rFonts w:ascii="Times New Roman" w:eastAsia="Times New Roman" w:hAnsi="Times New Roman" w:cs="Times New Roman"/>
          <w:color w:val="FF0000"/>
          <w:sz w:val="24"/>
          <w:szCs w:val="24"/>
          <w:lang w:eastAsia="ru-RU"/>
        </w:rPr>
        <w:t>Адаптированная рабочая программа ориентирована на обязательный учёт индивидуально-психоло</w:t>
      </w:r>
      <w:r w:rsidR="00E21A0C">
        <w:rPr>
          <w:rFonts w:ascii="Times New Roman" w:eastAsia="Times New Roman" w:hAnsi="Times New Roman" w:cs="Times New Roman"/>
          <w:color w:val="FF0000"/>
          <w:sz w:val="24"/>
          <w:szCs w:val="24"/>
          <w:lang w:eastAsia="ru-RU"/>
        </w:rPr>
        <w:t>гических особенностей обучающей</w:t>
      </w:r>
      <w:r>
        <w:rPr>
          <w:rFonts w:ascii="Times New Roman" w:eastAsia="Times New Roman" w:hAnsi="Times New Roman" w:cs="Times New Roman"/>
          <w:color w:val="FF0000"/>
          <w:sz w:val="24"/>
          <w:szCs w:val="24"/>
          <w:lang w:eastAsia="ru-RU"/>
        </w:rPr>
        <w:t>ся</w:t>
      </w:r>
      <w:r w:rsidR="00E21A0C">
        <w:rPr>
          <w:rFonts w:ascii="Times New Roman" w:eastAsia="Times New Roman" w:hAnsi="Times New Roman" w:cs="Times New Roman"/>
          <w:color w:val="FF0000"/>
          <w:sz w:val="24"/>
          <w:szCs w:val="24"/>
          <w:lang w:eastAsia="ru-RU"/>
        </w:rPr>
        <w:t xml:space="preserve"> </w:t>
      </w:r>
      <w:proofErr w:type="spellStart"/>
      <w:r w:rsidR="00EC67B5">
        <w:rPr>
          <w:rFonts w:ascii="Times New Roman" w:eastAsia="Times New Roman" w:hAnsi="Times New Roman" w:cs="Times New Roman"/>
          <w:color w:val="FF0000"/>
          <w:sz w:val="24"/>
          <w:szCs w:val="24"/>
          <w:lang w:eastAsia="ru-RU"/>
        </w:rPr>
        <w:t>Влвсовой</w:t>
      </w:r>
      <w:proofErr w:type="spellEnd"/>
      <w:r w:rsidR="00EC67B5">
        <w:rPr>
          <w:rFonts w:ascii="Times New Roman" w:eastAsia="Times New Roman" w:hAnsi="Times New Roman" w:cs="Times New Roman"/>
          <w:color w:val="FF0000"/>
          <w:sz w:val="24"/>
          <w:szCs w:val="24"/>
          <w:lang w:eastAsia="ru-RU"/>
        </w:rPr>
        <w:t xml:space="preserve"> </w:t>
      </w:r>
      <w:proofErr w:type="spellStart"/>
      <w:r w:rsidR="00EC67B5">
        <w:rPr>
          <w:rFonts w:ascii="Times New Roman" w:eastAsia="Times New Roman" w:hAnsi="Times New Roman" w:cs="Times New Roman"/>
          <w:color w:val="FF0000"/>
          <w:sz w:val="24"/>
          <w:szCs w:val="24"/>
          <w:lang w:eastAsia="ru-RU"/>
        </w:rPr>
        <w:t>Ренаты</w:t>
      </w:r>
      <w:proofErr w:type="spellEnd"/>
      <w:r w:rsidR="00EC67B5">
        <w:rPr>
          <w:rFonts w:ascii="Times New Roman" w:eastAsia="Times New Roman" w:hAnsi="Times New Roman" w:cs="Times New Roman"/>
          <w:color w:val="FF0000"/>
          <w:sz w:val="24"/>
          <w:szCs w:val="24"/>
          <w:lang w:eastAsia="ru-RU"/>
        </w:rPr>
        <w:t xml:space="preserve"> </w:t>
      </w:r>
      <w:proofErr w:type="spellStart"/>
      <w:proofErr w:type="gramStart"/>
      <w:r w:rsidR="00EC67B5">
        <w:rPr>
          <w:rFonts w:ascii="Times New Roman" w:eastAsia="Times New Roman" w:hAnsi="Times New Roman" w:cs="Times New Roman"/>
          <w:color w:val="FF0000"/>
          <w:sz w:val="24"/>
          <w:szCs w:val="24"/>
          <w:lang w:eastAsia="ru-RU"/>
        </w:rPr>
        <w:t>Ринатовны</w:t>
      </w:r>
      <w:proofErr w:type="spellEnd"/>
      <w:r w:rsidR="0065790E">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FF0000"/>
          <w:sz w:val="24"/>
          <w:szCs w:val="24"/>
          <w:lang w:eastAsia="ru-RU"/>
        </w:rPr>
        <w:t xml:space="preserve"> </w:t>
      </w:r>
      <w:r w:rsidR="0065790E">
        <w:rPr>
          <w:rFonts w:ascii="Times New Roman" w:hAnsi="Times New Roman" w:cs="Times New Roman"/>
          <w:color w:val="FF0000"/>
        </w:rPr>
        <w:t>(</w:t>
      </w:r>
      <w:proofErr w:type="gramEnd"/>
      <w:r w:rsidR="0065790E">
        <w:rPr>
          <w:rFonts w:ascii="Times New Roman" w:hAnsi="Times New Roman" w:cs="Times New Roman"/>
          <w:color w:val="FF0000"/>
        </w:rPr>
        <w:t>20</w:t>
      </w:r>
      <w:r w:rsidR="00EC67B5">
        <w:rPr>
          <w:rFonts w:ascii="Times New Roman" w:hAnsi="Times New Roman" w:cs="Times New Roman"/>
          <w:color w:val="FF0000"/>
        </w:rPr>
        <w:t>09</w:t>
      </w:r>
      <w:r w:rsidRPr="00DD6A58">
        <w:rPr>
          <w:rFonts w:ascii="Times New Roman" w:hAnsi="Times New Roman" w:cs="Times New Roman"/>
          <w:color w:val="FF0000"/>
        </w:rPr>
        <w:t xml:space="preserve"> года рождения).</w:t>
      </w:r>
    </w:p>
    <w:p w:rsidR="00EC67B5" w:rsidRPr="006604BC" w:rsidRDefault="00DD6A58" w:rsidP="00EC67B5">
      <w:pPr>
        <w:spacing w:after="0" w:line="240" w:lineRule="auto"/>
        <w:ind w:left="720" w:firstLine="696"/>
        <w:rPr>
          <w:rFonts w:ascii="Times New Roman" w:eastAsia="Calibri" w:hAnsi="Times New Roman" w:cs="Times New Roman"/>
          <w:sz w:val="24"/>
          <w:szCs w:val="24"/>
        </w:rPr>
      </w:pPr>
      <w:r>
        <w:rPr>
          <w:rFonts w:ascii="Times New Roman" w:hAnsi="Times New Roman" w:cs="Times New Roman"/>
          <w:b/>
          <w:color w:val="FF0000"/>
        </w:rPr>
        <w:t xml:space="preserve">   </w:t>
      </w:r>
      <w:r w:rsidR="006E791B" w:rsidRPr="0065790E">
        <w:rPr>
          <w:rFonts w:ascii="Times New Roman" w:hAnsi="Times New Roman" w:cs="Times New Roman"/>
          <w:b/>
          <w:color w:val="FF0000"/>
          <w:sz w:val="24"/>
          <w:szCs w:val="24"/>
        </w:rPr>
        <w:t>Общие сведения о ребенке:</w:t>
      </w:r>
      <w:r w:rsidR="00E21A0C" w:rsidRPr="0065790E">
        <w:rPr>
          <w:rFonts w:ascii="Times New Roman" w:hAnsi="Times New Roman" w:cs="Times New Roman"/>
          <w:b/>
          <w:color w:val="FF0000"/>
          <w:sz w:val="24"/>
          <w:szCs w:val="24"/>
        </w:rPr>
        <w:t xml:space="preserve"> </w:t>
      </w:r>
      <w:r w:rsidR="00EC67B5">
        <w:rPr>
          <w:rFonts w:ascii="Times New Roman" w:hAnsi="Times New Roman" w:cs="Times New Roman"/>
          <w:color w:val="FF0000"/>
          <w:sz w:val="24"/>
          <w:szCs w:val="24"/>
        </w:rPr>
        <w:t>Рената</w:t>
      </w:r>
      <w:r w:rsidR="00E21A0C" w:rsidRPr="0065790E">
        <w:rPr>
          <w:rFonts w:ascii="Times New Roman" w:hAnsi="Times New Roman" w:cs="Times New Roman"/>
          <w:color w:val="FF0000"/>
          <w:sz w:val="24"/>
          <w:szCs w:val="24"/>
        </w:rPr>
        <w:t xml:space="preserve"> </w:t>
      </w:r>
      <w:r w:rsidR="006E791B" w:rsidRPr="0065790E">
        <w:rPr>
          <w:rFonts w:ascii="Times New Roman" w:hAnsi="Times New Roman" w:cs="Times New Roman"/>
          <w:color w:val="FF0000"/>
          <w:sz w:val="24"/>
          <w:szCs w:val="24"/>
        </w:rPr>
        <w:t>находится на надомном обучении. Обучается в 5 (ГУО) классе.</w:t>
      </w:r>
      <w:r w:rsidR="006E791B">
        <w:rPr>
          <w:rFonts w:ascii="Times New Roman" w:hAnsi="Times New Roman" w:cs="Times New Roman"/>
          <w:color w:val="FF0000"/>
        </w:rPr>
        <w:t xml:space="preserve"> </w:t>
      </w:r>
      <w:bookmarkStart w:id="1" w:name="_Hlk112317795"/>
      <w:proofErr w:type="gramStart"/>
      <w:r w:rsidR="00EC67B5">
        <w:rPr>
          <w:rFonts w:ascii="Times New Roman" w:eastAsia="Calibri" w:hAnsi="Times New Roman" w:cs="Times New Roman"/>
          <w:sz w:val="24"/>
          <w:szCs w:val="24"/>
        </w:rPr>
        <w:t>Рената</w:t>
      </w:r>
      <w:r w:rsidR="00EC67B5" w:rsidRPr="006604BC">
        <w:rPr>
          <w:rFonts w:ascii="Times New Roman" w:eastAsia="Calibri" w:hAnsi="Times New Roman" w:cs="Times New Roman"/>
          <w:sz w:val="24"/>
          <w:szCs w:val="24"/>
        </w:rPr>
        <w:t xml:space="preserve">  находится</w:t>
      </w:r>
      <w:proofErr w:type="gramEnd"/>
      <w:r w:rsidR="00EC67B5" w:rsidRPr="006604BC">
        <w:rPr>
          <w:rFonts w:ascii="Times New Roman" w:eastAsia="Calibri" w:hAnsi="Times New Roman" w:cs="Times New Roman"/>
          <w:sz w:val="24"/>
          <w:szCs w:val="24"/>
        </w:rPr>
        <w:t xml:space="preserve"> на надомном обучении. Обучается в 5 (ГУО) классе. </w:t>
      </w:r>
      <w:proofErr w:type="gramStart"/>
      <w:r w:rsidR="00EC67B5" w:rsidRPr="006604BC">
        <w:rPr>
          <w:rFonts w:ascii="Times New Roman" w:eastAsia="Calibri" w:hAnsi="Times New Roman" w:cs="Times New Roman"/>
          <w:sz w:val="24"/>
          <w:szCs w:val="24"/>
        </w:rPr>
        <w:t>Программный  материал</w:t>
      </w:r>
      <w:proofErr w:type="gramEnd"/>
      <w:r w:rsidR="00EC67B5" w:rsidRPr="006604BC">
        <w:rPr>
          <w:rFonts w:ascii="Times New Roman" w:eastAsia="Calibri" w:hAnsi="Times New Roman" w:cs="Times New Roman"/>
          <w:sz w:val="24"/>
          <w:szCs w:val="24"/>
        </w:rPr>
        <w:t xml:space="preserve">  не усваивает. В учебной деятельности заинтересована в меру своих психофизических способностей.</w:t>
      </w:r>
      <w:r w:rsidR="00EC67B5">
        <w:rPr>
          <w:rFonts w:ascii="Times New Roman" w:eastAsia="Calibri" w:hAnsi="Times New Roman" w:cs="Times New Roman"/>
          <w:sz w:val="24"/>
          <w:szCs w:val="24"/>
        </w:rPr>
        <w:t xml:space="preserve">  Рената</w:t>
      </w:r>
      <w:r w:rsidR="00EC67B5" w:rsidRPr="006604BC">
        <w:rPr>
          <w:rFonts w:ascii="Times New Roman" w:eastAsia="Calibri" w:hAnsi="Times New Roman" w:cs="Times New Roman"/>
          <w:sz w:val="24"/>
          <w:szCs w:val="24"/>
        </w:rPr>
        <w:t xml:space="preserve"> не</w:t>
      </w:r>
      <w:r w:rsidR="00EC67B5">
        <w:rPr>
          <w:rFonts w:ascii="Times New Roman" w:eastAsia="Calibri" w:hAnsi="Times New Roman" w:cs="Times New Roman"/>
          <w:sz w:val="24"/>
          <w:szCs w:val="24"/>
        </w:rPr>
        <w:t xml:space="preserve"> разговаривает, обращенную речь понимает в форме простейших инструкций</w:t>
      </w:r>
      <w:r w:rsidR="00EC67B5" w:rsidRPr="006604BC">
        <w:rPr>
          <w:rFonts w:ascii="Times New Roman" w:eastAsia="Calibri" w:hAnsi="Times New Roman" w:cs="Times New Roman"/>
          <w:sz w:val="24"/>
          <w:szCs w:val="24"/>
        </w:rPr>
        <w:t>. Уровень познавательных процессов низкий.  Причинно-следственные связи не устанавливает, не ориентируется в пространстве и времени.</w:t>
      </w:r>
    </w:p>
    <w:p w:rsidR="00EC67B5" w:rsidRPr="006604BC" w:rsidRDefault="00EC67B5" w:rsidP="00EC67B5">
      <w:pPr>
        <w:spacing w:after="0" w:line="240" w:lineRule="auto"/>
        <w:ind w:left="720" w:firstLine="696"/>
        <w:rPr>
          <w:rFonts w:ascii="Times New Roman" w:eastAsia="Calibri" w:hAnsi="Times New Roman" w:cs="Times New Roman"/>
          <w:sz w:val="24"/>
          <w:szCs w:val="24"/>
        </w:rPr>
      </w:pPr>
      <w:r w:rsidRPr="006604BC">
        <w:rPr>
          <w:rFonts w:ascii="Times New Roman" w:eastAsia="Calibri" w:hAnsi="Times New Roman" w:cs="Times New Roman"/>
          <w:sz w:val="24"/>
          <w:szCs w:val="24"/>
        </w:rPr>
        <w:t>Внимание неустойчивое, замедленная переключаемость. Темп работы низкий, работоспособность недостаточная.</w:t>
      </w:r>
    </w:p>
    <w:p w:rsidR="00EC67B5" w:rsidRPr="006604BC" w:rsidRDefault="00EC67B5" w:rsidP="00EC67B5">
      <w:pPr>
        <w:spacing w:after="0" w:line="240" w:lineRule="auto"/>
        <w:ind w:left="720" w:firstLine="696"/>
        <w:rPr>
          <w:rFonts w:ascii="Times New Roman" w:eastAsia="Calibri" w:hAnsi="Times New Roman" w:cs="Times New Roman"/>
          <w:sz w:val="24"/>
          <w:szCs w:val="24"/>
        </w:rPr>
      </w:pPr>
      <w:r w:rsidRPr="006604BC">
        <w:rPr>
          <w:rFonts w:ascii="Times New Roman" w:eastAsia="Calibri" w:hAnsi="Times New Roman" w:cs="Times New Roman"/>
          <w:sz w:val="24"/>
          <w:szCs w:val="24"/>
        </w:rPr>
        <w:t>Мелкая моторика рук слабо развита.</w:t>
      </w:r>
      <w:r>
        <w:rPr>
          <w:rFonts w:ascii="Times New Roman" w:eastAsia="Calibri" w:hAnsi="Times New Roman" w:cs="Times New Roman"/>
          <w:sz w:val="24"/>
          <w:szCs w:val="24"/>
        </w:rPr>
        <w:t xml:space="preserve"> Выполняет простые игровые действия с предметами, игрушками.</w:t>
      </w:r>
    </w:p>
    <w:p w:rsidR="00EC67B5" w:rsidRDefault="00EC67B5" w:rsidP="00EC67B5">
      <w:pPr>
        <w:spacing w:after="0" w:line="240" w:lineRule="auto"/>
        <w:ind w:left="720" w:firstLine="696"/>
        <w:rPr>
          <w:rFonts w:ascii="Times New Roman" w:eastAsia="Calibri" w:hAnsi="Times New Roman" w:cs="Times New Roman"/>
          <w:sz w:val="24"/>
          <w:szCs w:val="24"/>
        </w:rPr>
      </w:pPr>
      <w:r w:rsidRPr="006604BC">
        <w:rPr>
          <w:rFonts w:ascii="Times New Roman" w:eastAsia="Calibri" w:hAnsi="Times New Roman" w:cs="Times New Roman"/>
          <w:sz w:val="24"/>
          <w:szCs w:val="24"/>
        </w:rPr>
        <w:lastRenderedPageBreak/>
        <w:t xml:space="preserve">В процессе учебной деятельности </w:t>
      </w:r>
      <w:r>
        <w:rPr>
          <w:rFonts w:ascii="Times New Roman" w:eastAsia="Calibri" w:hAnsi="Times New Roman" w:cs="Times New Roman"/>
          <w:sz w:val="24"/>
          <w:szCs w:val="24"/>
        </w:rPr>
        <w:t>Рената</w:t>
      </w:r>
      <w:r w:rsidRPr="006604BC">
        <w:rPr>
          <w:rFonts w:ascii="Times New Roman" w:eastAsia="Calibri" w:hAnsi="Times New Roman" w:cs="Times New Roman"/>
          <w:sz w:val="24"/>
          <w:szCs w:val="24"/>
        </w:rPr>
        <w:t xml:space="preserve"> нуждается в постоянном контроле и помощи со стороны педагога. К помощи восприимчива, нуждается в стимулирующей, организующей, направляющей помощи. Эмоциональный контакт ребенка с учителем хороший.</w:t>
      </w:r>
    </w:p>
    <w:bookmarkEnd w:id="1"/>
    <w:p w:rsidR="006E791B" w:rsidRPr="00EE341B" w:rsidRDefault="0065790E" w:rsidP="00E21A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70FA5" w:rsidRPr="00DA7AE7" w:rsidRDefault="00EE341B" w:rsidP="006E791B">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006E791B" w:rsidRPr="00DA7AE7">
        <w:rPr>
          <w:rFonts w:ascii="Times New Roman" w:hAnsi="Times New Roman" w:cs="Times New Roman"/>
          <w:color w:val="FF0000"/>
          <w:sz w:val="24"/>
          <w:szCs w:val="24"/>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A3776D" w:rsidRDefault="00570FA5" w:rsidP="00A3776D">
      <w:pPr>
        <w:spacing w:line="240" w:lineRule="auto"/>
        <w:ind w:firstLine="567"/>
        <w:contextualSpacing/>
        <w:jc w:val="center"/>
        <w:rPr>
          <w:rFonts w:ascii="Times New Roman" w:eastAsia="Calibri" w:hAnsi="Times New Roman" w:cs="Times New Roman"/>
          <w:color w:val="05080F"/>
          <w:sz w:val="24"/>
          <w:szCs w:val="24"/>
        </w:rPr>
      </w:pPr>
      <w:r w:rsidRPr="001C7095">
        <w:rPr>
          <w:rFonts w:ascii="Times New Roman" w:eastAsia="Times New Roman" w:hAnsi="Times New Roman" w:cs="Times New Roman"/>
          <w:b/>
          <w:color w:val="000000" w:themeColor="text1"/>
          <w:sz w:val="24"/>
          <w:szCs w:val="24"/>
          <w:lang w:eastAsia="ru-RU"/>
        </w:rPr>
        <w:t>Общая характеристика учебного предмета</w:t>
      </w:r>
    </w:p>
    <w:p w:rsidR="00570FA5" w:rsidRPr="00A3776D" w:rsidRDefault="00A3776D" w:rsidP="00A3776D">
      <w:pPr>
        <w:spacing w:line="240" w:lineRule="auto"/>
        <w:ind w:firstLine="567"/>
        <w:contextualSpacing/>
        <w:jc w:val="both"/>
        <w:rPr>
          <w:rFonts w:ascii="Times New Roman" w:eastAsia="Calibri" w:hAnsi="Times New Roman" w:cs="Times New Roman"/>
          <w:color w:val="05080F"/>
          <w:sz w:val="24"/>
          <w:szCs w:val="24"/>
        </w:rPr>
      </w:pPr>
      <w:r w:rsidRPr="001C7095">
        <w:rPr>
          <w:rFonts w:ascii="Times New Roman" w:eastAsia="Calibri" w:hAnsi="Times New Roman" w:cs="Times New Roman"/>
          <w:color w:val="05080F"/>
          <w:sz w:val="24"/>
          <w:szCs w:val="24"/>
        </w:rPr>
        <w:t xml:space="preserve">Рабочая программа по учебному предмету </w:t>
      </w:r>
      <w:r w:rsidRPr="001C7095">
        <w:rPr>
          <w:rFonts w:ascii="Times New Roman" w:eastAsia="Calibri" w:hAnsi="Times New Roman" w:cs="Times New Roman"/>
          <w:b/>
          <w:color w:val="05080F"/>
          <w:sz w:val="24"/>
          <w:szCs w:val="24"/>
        </w:rPr>
        <w:t>«</w:t>
      </w:r>
      <w:r w:rsidRPr="001C7095">
        <w:rPr>
          <w:rFonts w:ascii="Times New Roman" w:eastAsia="Calibri" w:hAnsi="Times New Roman" w:cs="Times New Roman"/>
          <w:color w:val="05080F"/>
          <w:sz w:val="24"/>
          <w:szCs w:val="24"/>
        </w:rPr>
        <w:t xml:space="preserve">Окружающий </w:t>
      </w:r>
      <w:r>
        <w:rPr>
          <w:rFonts w:ascii="Times New Roman" w:eastAsia="Calibri" w:hAnsi="Times New Roman" w:cs="Times New Roman"/>
          <w:color w:val="05080F"/>
          <w:sz w:val="24"/>
          <w:szCs w:val="24"/>
        </w:rPr>
        <w:t>природны</w:t>
      </w:r>
      <w:r w:rsidRPr="001C7095">
        <w:rPr>
          <w:rFonts w:ascii="Times New Roman" w:eastAsia="Calibri" w:hAnsi="Times New Roman" w:cs="Times New Roman"/>
          <w:color w:val="05080F"/>
          <w:sz w:val="24"/>
          <w:szCs w:val="24"/>
        </w:rPr>
        <w:t xml:space="preserve">й мир» составлена на основании основной общеобразовательной программы (АООП) </w:t>
      </w:r>
      <w:r w:rsidRPr="001C7095">
        <w:rPr>
          <w:rFonts w:ascii="Times New Roman" w:eastAsia="Calibri" w:hAnsi="Times New Roman" w:cs="Times New Roman"/>
          <w:color w:val="000000"/>
          <w:sz w:val="24"/>
          <w:szCs w:val="24"/>
        </w:rPr>
        <w:t>для</w:t>
      </w:r>
      <w:r>
        <w:rPr>
          <w:rFonts w:ascii="Times New Roman" w:eastAsia="Calibri" w:hAnsi="Times New Roman" w:cs="Times New Roman"/>
          <w:color w:val="000000"/>
          <w:sz w:val="24"/>
          <w:szCs w:val="24"/>
        </w:rPr>
        <w:t xml:space="preserve"> </w:t>
      </w:r>
      <w:r w:rsidRPr="001C7095">
        <w:rPr>
          <w:rFonts w:ascii="Times New Roman" w:eastAsia="Arial Unicode MS" w:hAnsi="Times New Roman" w:cs="Times New Roman"/>
          <w:color w:val="00000A"/>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p>
    <w:p w:rsidR="00A3776D" w:rsidRPr="00A3776D" w:rsidRDefault="00A3776D" w:rsidP="00A3776D">
      <w:pPr>
        <w:spacing w:after="0" w:line="240" w:lineRule="auto"/>
        <w:jc w:val="both"/>
        <w:rPr>
          <w:rFonts w:ascii="Times New Roman" w:hAnsi="Times New Roman" w:cs="Times New Roman"/>
          <w:sz w:val="24"/>
          <w:szCs w:val="24"/>
        </w:rPr>
      </w:pPr>
      <w:r>
        <w:t xml:space="preserve">      </w:t>
      </w:r>
      <w:r w:rsidRPr="00A3776D">
        <w:rPr>
          <w:rFonts w:ascii="Times New Roman" w:hAnsi="Times New Roman" w:cs="Times New Roman"/>
          <w:sz w:val="24"/>
          <w:szCs w:val="24"/>
        </w:rPr>
        <w:t xml:space="preserve">Общая характеристика учебного предмета. Важным аспектом обучения детей с умеренной, тяжелой, глубокой умственной отсталостью и с ТМНР является расширение представлений об окружающем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В процессе формирования представлений о неживой природе ребенок получает знания о явлениях природы (снег, дождь, туман),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группы по этим признакам, устанавливать связи между ними. 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домашними животными и растениями, ребенок учится выполнять доступные действия: посадка, полив, уход за растениями, кормление животных и др. Особое внимание уделяется воспитанию любви к природе, бережному и гуманному отношению к ней.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Цель обучения – формирование представлений о живой и неживой природе, о взаимодействии человека с природой, бережного отношения к природе.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Задачи: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формировать представления о природе, объектах и явлениях живой и неживой природы;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вызывать интерес к разнообразию окружающего мира (мира животных, растений, к явлениям природы);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создавать условия для возникновения речевой активности детей и использования усвоенного речевого материала в быту, на уроках-занятиях, в играх, в самообслуживании и в повседневной жизни; </w:t>
      </w:r>
    </w:p>
    <w:p w:rsidR="001B4286"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обеспечивать необходимую мотивацию речи посредством создания ситуаций общения, поддерживать стремление к общению;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формировать и расширять словарный запас, связанный с содержанием эмоционального, бытового, предметного, игрового, трудового опыта; </w:t>
      </w:r>
    </w:p>
    <w:p w:rsidR="001B4286"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lastRenderedPageBreak/>
        <w:t>- учить задавать вопросы, строить простейшие сообщения и побуждения (то есть пользоваться различными типами коммуникативных высказываний);</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 формировать представления о явлениях природы, сезонных и суточных изменениях (лето, осень, зима, весна, день, ночь); </w:t>
      </w:r>
    </w:p>
    <w:p w:rsidR="00A3776D" w:rsidRPr="00A3776D" w:rsidRDefault="00A3776D" w:rsidP="00A3776D">
      <w:pPr>
        <w:spacing w:after="0" w:line="240" w:lineRule="auto"/>
        <w:jc w:val="both"/>
        <w:rPr>
          <w:rFonts w:ascii="Times New Roman" w:hAnsi="Times New Roman" w:cs="Times New Roman"/>
          <w:sz w:val="24"/>
          <w:szCs w:val="24"/>
        </w:rPr>
      </w:pPr>
      <w:r w:rsidRPr="00A3776D">
        <w:rPr>
          <w:rFonts w:ascii="Times New Roman" w:hAnsi="Times New Roman" w:cs="Times New Roman"/>
          <w:sz w:val="24"/>
          <w:szCs w:val="24"/>
        </w:rPr>
        <w:t xml:space="preserve">- формировать элементарные экологические представления (люди, растения и животные; питание); </w:t>
      </w:r>
    </w:p>
    <w:p w:rsidR="00A3776D" w:rsidRDefault="00A3776D" w:rsidP="001C7095">
      <w:pPr>
        <w:widowControl w:val="0"/>
        <w:autoSpaceDE w:val="0"/>
        <w:autoSpaceDN w:val="0"/>
        <w:adjustRightInd w:val="0"/>
        <w:spacing w:after="0" w:line="240" w:lineRule="auto"/>
        <w:jc w:val="center"/>
        <w:rPr>
          <w:rFonts w:ascii="Times New Roman" w:eastAsia="Calibri" w:hAnsi="Times New Roman" w:cs="Times New Roman"/>
          <w:color w:val="05080F"/>
          <w:sz w:val="24"/>
          <w:szCs w:val="24"/>
        </w:rPr>
      </w:pPr>
    </w:p>
    <w:p w:rsidR="00A3776D" w:rsidRDefault="003D7345" w:rsidP="001C7095">
      <w:pPr>
        <w:widowControl w:val="0"/>
        <w:autoSpaceDE w:val="0"/>
        <w:autoSpaceDN w:val="0"/>
        <w:adjustRightInd w:val="0"/>
        <w:spacing w:after="0" w:line="240" w:lineRule="auto"/>
        <w:jc w:val="center"/>
      </w:pPr>
      <w:r w:rsidRPr="001C7095">
        <w:rPr>
          <w:rFonts w:ascii="Times New Roman" w:eastAsia="Times New Roman" w:hAnsi="Times New Roman" w:cs="Times New Roman"/>
          <w:b/>
          <w:sz w:val="24"/>
          <w:szCs w:val="24"/>
          <w:lang w:eastAsia="ru-RU"/>
        </w:rPr>
        <w:t>Личностные результаты освоения учебного предмета:</w:t>
      </w:r>
      <w:r w:rsidR="00A3776D" w:rsidRPr="00A3776D">
        <w:t xml:space="preserve">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осознание себя в ситуации «здесь и сейчас», в пространстве, своей принадлежности к определённому полу, как «Я»;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социально-эмоциональное участие доступным способом в процессе общения и совместной деятельности;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владение навыками адаптации в динамично изменяющемся и развивающемся социуме;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оценка своих поступков по принципу «хорошо»/«плохо», личная ответственность за свои поступки на основе представлений о базовых нравственных нормах, общепринятых правилах;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владение правилами поведения в учебной ситуации;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уважительное отношение к окружающим: взрослым, детям;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доброжелательность, эмоциональная отзывчивость по отношению к другим, понимание и сопереживание чувствам других;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владение навыками сотрудничества со взрослыми и детьми в разных социальных ситуациях доступным образом;</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 владение алгоритмом действий в игровой, учебной, бытовой ситуации;</w:t>
      </w:r>
    </w:p>
    <w:p w:rsidR="003D7345" w:rsidRPr="006418E4" w:rsidRDefault="00A3776D" w:rsidP="00A3776D">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418E4">
        <w:rPr>
          <w:rFonts w:ascii="Times New Roman" w:hAnsi="Times New Roman" w:cs="Times New Roman"/>
          <w:sz w:val="24"/>
          <w:szCs w:val="24"/>
        </w:rPr>
        <w:t xml:space="preserve"> - владение доступными знаниями, умениями, навыками, отражающими индивидуальный вариант содержания образования. </w:t>
      </w:r>
    </w:p>
    <w:p w:rsidR="003D7345" w:rsidRDefault="003D7345" w:rsidP="001C709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t>Предметные результаты освоения учебного предмета:</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узнавать изученные объекты и явления неживой и живой природы;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использовать различные источники для получения разного рода информации, опираясь на сохранные анализаторы;</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 понимать необходимость соблюдения правил безопасного поведения на улице, в лесу;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контролировать и оценивать учебные действия в процессе познания окружающего мира в соответствии с поставленной задачей и условиями её реализации; </w:t>
      </w:r>
    </w:p>
    <w:p w:rsidR="00A3776D" w:rsidRPr="006418E4" w:rsidRDefault="00A3776D" w:rsidP="00A3776D">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осознавать свою неразрывную связь с природой; </w:t>
      </w:r>
    </w:p>
    <w:p w:rsidR="00C8082C" w:rsidRPr="00C8082C" w:rsidRDefault="00A3776D" w:rsidP="00C8082C">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6418E4">
        <w:rPr>
          <w:rFonts w:ascii="Times New Roman" w:hAnsi="Times New Roman" w:cs="Times New Roman"/>
          <w:sz w:val="24"/>
          <w:szCs w:val="24"/>
        </w:rPr>
        <w:t>- 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F40AD6" w:rsidRDefault="00F40AD6" w:rsidP="00C8082C">
      <w:pPr>
        <w:spacing w:after="0" w:line="240" w:lineRule="auto"/>
        <w:rPr>
          <w:rFonts w:ascii="Times New Roman" w:eastAsia="Times New Roman" w:hAnsi="Times New Roman" w:cs="Times New Roman"/>
          <w:sz w:val="24"/>
          <w:szCs w:val="24"/>
        </w:rPr>
      </w:pPr>
    </w:p>
    <w:p w:rsidR="00C8082C" w:rsidRDefault="00C8082C" w:rsidP="00C8082C">
      <w:pPr>
        <w:spacing w:after="0" w:line="240" w:lineRule="auto"/>
        <w:rPr>
          <w:rFonts w:ascii="Times New Roman" w:eastAsia="Times New Roman" w:hAnsi="Times New Roman" w:cs="Times New Roman"/>
          <w:sz w:val="24"/>
          <w:szCs w:val="24"/>
        </w:rPr>
      </w:pPr>
      <w:r w:rsidRPr="00573DC4">
        <w:rPr>
          <w:rFonts w:ascii="Times New Roman" w:eastAsia="Times New Roman" w:hAnsi="Times New Roman" w:cs="Times New Roman"/>
          <w:sz w:val="24"/>
          <w:szCs w:val="24"/>
        </w:rPr>
        <w:t xml:space="preserve">Предполагаемые (ожидаемые) результаты освоения программы: предполагается то, что учащиеся будут </w:t>
      </w:r>
      <w:r w:rsidRPr="000725DC">
        <w:rPr>
          <w:rFonts w:ascii="Times New Roman" w:eastAsia="Times New Roman" w:hAnsi="Times New Roman" w:cs="Times New Roman"/>
          <w:b/>
          <w:sz w:val="24"/>
          <w:szCs w:val="24"/>
        </w:rPr>
        <w:t>знать</w:t>
      </w:r>
      <w:r w:rsidR="00F40AD6">
        <w:rPr>
          <w:rFonts w:ascii="Times New Roman" w:eastAsia="Times New Roman" w:hAnsi="Times New Roman" w:cs="Times New Roman"/>
          <w:b/>
          <w:sz w:val="24"/>
          <w:szCs w:val="24"/>
        </w:rPr>
        <w:t xml:space="preserve"> и уметь</w:t>
      </w:r>
      <w:r w:rsidRPr="00573DC4">
        <w:rPr>
          <w:rFonts w:ascii="Times New Roman" w:eastAsia="Times New Roman" w:hAnsi="Times New Roman" w:cs="Times New Roman"/>
          <w:sz w:val="24"/>
          <w:szCs w:val="24"/>
        </w:rPr>
        <w:t>:</w:t>
      </w:r>
    </w:p>
    <w:p w:rsidR="006418E4" w:rsidRPr="00C8082C" w:rsidRDefault="006418E4" w:rsidP="00C8082C">
      <w:pPr>
        <w:spacing w:after="0" w:line="240" w:lineRule="auto"/>
        <w:rPr>
          <w:rFonts w:ascii="Times New Roman" w:eastAsia="Times New Roman" w:hAnsi="Times New Roman" w:cs="Times New Roman"/>
          <w:sz w:val="24"/>
          <w:szCs w:val="24"/>
        </w:rPr>
      </w:pPr>
      <w:r w:rsidRPr="006418E4">
        <w:rPr>
          <w:rFonts w:ascii="Times New Roman" w:hAnsi="Times New Roman" w:cs="Times New Roman"/>
          <w:sz w:val="24"/>
          <w:szCs w:val="24"/>
        </w:rPr>
        <w:t xml:space="preserve">-названия растений (дерево, трава), части растений (ствол, лист); </w:t>
      </w:r>
    </w:p>
    <w:p w:rsidR="00C8082C" w:rsidRDefault="006418E4" w:rsidP="006418E4">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-значение расте</w:t>
      </w:r>
      <w:r w:rsidR="00C8082C">
        <w:rPr>
          <w:rFonts w:ascii="Times New Roman" w:hAnsi="Times New Roman" w:cs="Times New Roman"/>
          <w:sz w:val="24"/>
          <w:szCs w:val="24"/>
        </w:rPr>
        <w:t>ний в природе и жизни человека;</w:t>
      </w:r>
    </w:p>
    <w:p w:rsidR="006418E4" w:rsidRPr="006418E4" w:rsidRDefault="00C8082C" w:rsidP="006418E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418E4" w:rsidRPr="006418E4">
        <w:rPr>
          <w:rFonts w:ascii="Times New Roman" w:hAnsi="Times New Roman" w:cs="Times New Roman"/>
          <w:sz w:val="24"/>
          <w:szCs w:val="24"/>
        </w:rPr>
        <w:t xml:space="preserve"> значение овощей </w:t>
      </w:r>
      <w:r>
        <w:rPr>
          <w:rFonts w:ascii="Times New Roman" w:hAnsi="Times New Roman" w:cs="Times New Roman"/>
          <w:sz w:val="24"/>
          <w:szCs w:val="24"/>
        </w:rPr>
        <w:t xml:space="preserve">и фруктов </w:t>
      </w:r>
      <w:r w:rsidR="006418E4" w:rsidRPr="006418E4">
        <w:rPr>
          <w:rFonts w:ascii="Times New Roman" w:hAnsi="Times New Roman" w:cs="Times New Roman"/>
          <w:sz w:val="24"/>
          <w:szCs w:val="24"/>
        </w:rPr>
        <w:t>в жизни человека;</w:t>
      </w:r>
    </w:p>
    <w:p w:rsidR="006418E4" w:rsidRPr="006418E4" w:rsidRDefault="006418E4" w:rsidP="006418E4">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-особенности </w:t>
      </w:r>
      <w:r w:rsidR="00C8082C">
        <w:rPr>
          <w:rFonts w:ascii="Times New Roman" w:hAnsi="Times New Roman" w:cs="Times New Roman"/>
          <w:sz w:val="24"/>
          <w:szCs w:val="24"/>
        </w:rPr>
        <w:t>ухода за комнатными растениями, значение</w:t>
      </w:r>
      <w:r w:rsidRPr="006418E4">
        <w:rPr>
          <w:rFonts w:ascii="Times New Roman" w:hAnsi="Times New Roman" w:cs="Times New Roman"/>
          <w:sz w:val="24"/>
          <w:szCs w:val="24"/>
        </w:rPr>
        <w:t xml:space="preserve"> комнатных растений в жизни человека; </w:t>
      </w:r>
    </w:p>
    <w:p w:rsidR="00C8082C" w:rsidRDefault="006418E4" w:rsidP="006418E4">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w:t>
      </w:r>
      <w:r w:rsidR="00C8082C">
        <w:rPr>
          <w:rFonts w:ascii="Times New Roman" w:hAnsi="Times New Roman" w:cs="Times New Roman"/>
          <w:sz w:val="24"/>
          <w:szCs w:val="24"/>
        </w:rPr>
        <w:t xml:space="preserve"> иметь </w:t>
      </w:r>
      <w:r w:rsidRPr="006418E4">
        <w:rPr>
          <w:rFonts w:ascii="Times New Roman" w:hAnsi="Times New Roman" w:cs="Times New Roman"/>
          <w:sz w:val="24"/>
          <w:szCs w:val="24"/>
        </w:rPr>
        <w:t>предст</w:t>
      </w:r>
      <w:r w:rsidR="00C8082C">
        <w:rPr>
          <w:rFonts w:ascii="Times New Roman" w:hAnsi="Times New Roman" w:cs="Times New Roman"/>
          <w:sz w:val="24"/>
          <w:szCs w:val="24"/>
        </w:rPr>
        <w:t>авление о домашних животных</w:t>
      </w:r>
      <w:r w:rsidRPr="006418E4">
        <w:rPr>
          <w:rFonts w:ascii="Times New Roman" w:hAnsi="Times New Roman" w:cs="Times New Roman"/>
          <w:sz w:val="24"/>
          <w:szCs w:val="24"/>
        </w:rPr>
        <w:t xml:space="preserve"> (кошка, собака, корова, овца, лошадь</w:t>
      </w:r>
      <w:r w:rsidR="00C8082C">
        <w:rPr>
          <w:rFonts w:ascii="Times New Roman" w:hAnsi="Times New Roman" w:cs="Times New Roman"/>
          <w:sz w:val="24"/>
          <w:szCs w:val="24"/>
        </w:rPr>
        <w:t>);</w:t>
      </w:r>
    </w:p>
    <w:p w:rsidR="00C8082C" w:rsidRDefault="00C8082C" w:rsidP="006418E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-з</w:t>
      </w:r>
      <w:r w:rsidR="006418E4" w:rsidRPr="006418E4">
        <w:rPr>
          <w:rFonts w:ascii="Times New Roman" w:hAnsi="Times New Roman" w:cs="Times New Roman"/>
          <w:sz w:val="24"/>
          <w:szCs w:val="24"/>
        </w:rPr>
        <w:t>нать значение домашних жи</w:t>
      </w:r>
      <w:r>
        <w:rPr>
          <w:rFonts w:ascii="Times New Roman" w:hAnsi="Times New Roman" w:cs="Times New Roman"/>
          <w:sz w:val="24"/>
          <w:szCs w:val="24"/>
        </w:rPr>
        <w:t>вотных в жизни человека</w:t>
      </w:r>
    </w:p>
    <w:p w:rsidR="006418E4" w:rsidRPr="006418E4" w:rsidRDefault="00C8082C" w:rsidP="006418E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-знать</w:t>
      </w:r>
      <w:r w:rsidR="006418E4" w:rsidRPr="006418E4">
        <w:rPr>
          <w:rFonts w:ascii="Times New Roman" w:hAnsi="Times New Roman" w:cs="Times New Roman"/>
          <w:sz w:val="24"/>
          <w:szCs w:val="24"/>
        </w:rPr>
        <w:t xml:space="preserve"> (ра</w:t>
      </w:r>
      <w:r>
        <w:rPr>
          <w:rFonts w:ascii="Times New Roman" w:hAnsi="Times New Roman" w:cs="Times New Roman"/>
          <w:sz w:val="24"/>
          <w:szCs w:val="24"/>
        </w:rPr>
        <w:t>зличать</w:t>
      </w:r>
      <w:r w:rsidR="006418E4" w:rsidRPr="006418E4">
        <w:rPr>
          <w:rFonts w:ascii="Times New Roman" w:hAnsi="Times New Roman" w:cs="Times New Roman"/>
          <w:sz w:val="24"/>
          <w:szCs w:val="24"/>
        </w:rPr>
        <w:t xml:space="preserve">) детенышей </w:t>
      </w:r>
      <w:r w:rsidR="00523874">
        <w:rPr>
          <w:rFonts w:ascii="Times New Roman" w:hAnsi="Times New Roman" w:cs="Times New Roman"/>
          <w:sz w:val="24"/>
          <w:szCs w:val="24"/>
        </w:rPr>
        <w:t>домашних и диких животных</w:t>
      </w:r>
      <w:r w:rsidR="006418E4" w:rsidRPr="006418E4">
        <w:rPr>
          <w:rFonts w:ascii="Times New Roman" w:hAnsi="Times New Roman" w:cs="Times New Roman"/>
          <w:sz w:val="24"/>
          <w:szCs w:val="24"/>
        </w:rPr>
        <w:t xml:space="preserve">; </w:t>
      </w:r>
    </w:p>
    <w:p w:rsidR="00C8082C" w:rsidRDefault="00C8082C" w:rsidP="006418E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-знать (различа</w:t>
      </w:r>
      <w:r w:rsidR="006418E4" w:rsidRPr="006418E4">
        <w:rPr>
          <w:rFonts w:ascii="Times New Roman" w:hAnsi="Times New Roman" w:cs="Times New Roman"/>
          <w:sz w:val="24"/>
          <w:szCs w:val="24"/>
        </w:rPr>
        <w:t>т</w:t>
      </w:r>
      <w:r>
        <w:rPr>
          <w:rFonts w:ascii="Times New Roman" w:hAnsi="Times New Roman" w:cs="Times New Roman"/>
          <w:sz w:val="24"/>
          <w:szCs w:val="24"/>
        </w:rPr>
        <w:t>ь</w:t>
      </w:r>
      <w:r w:rsidR="006418E4" w:rsidRPr="006418E4">
        <w:rPr>
          <w:rFonts w:ascii="Times New Roman" w:hAnsi="Times New Roman" w:cs="Times New Roman"/>
          <w:sz w:val="24"/>
          <w:szCs w:val="24"/>
        </w:rPr>
        <w:t>) насекомых (пчела, муха, божья коровка), значение насекомых в жизни человека, в природе;</w:t>
      </w:r>
    </w:p>
    <w:p w:rsidR="00F40AD6" w:rsidRDefault="006418E4" w:rsidP="00EE341B">
      <w:pPr>
        <w:widowControl w:val="0"/>
        <w:autoSpaceDE w:val="0"/>
        <w:autoSpaceDN w:val="0"/>
        <w:adjustRightInd w:val="0"/>
        <w:spacing w:after="0" w:line="240" w:lineRule="auto"/>
        <w:jc w:val="both"/>
        <w:rPr>
          <w:rFonts w:ascii="Times New Roman" w:hAnsi="Times New Roman" w:cs="Times New Roman"/>
          <w:sz w:val="24"/>
          <w:szCs w:val="24"/>
        </w:rPr>
      </w:pPr>
      <w:r w:rsidRPr="006418E4">
        <w:rPr>
          <w:rFonts w:ascii="Times New Roman" w:hAnsi="Times New Roman" w:cs="Times New Roman"/>
          <w:sz w:val="24"/>
          <w:szCs w:val="24"/>
        </w:rPr>
        <w:t xml:space="preserve"> - </w:t>
      </w:r>
      <w:r w:rsidR="00F40AD6">
        <w:rPr>
          <w:rFonts w:ascii="Times New Roman" w:hAnsi="Times New Roman" w:cs="Times New Roman"/>
          <w:sz w:val="24"/>
          <w:szCs w:val="24"/>
        </w:rPr>
        <w:t xml:space="preserve">уметь различать </w:t>
      </w:r>
      <w:r w:rsidRPr="006418E4">
        <w:rPr>
          <w:rFonts w:ascii="Times New Roman" w:hAnsi="Times New Roman" w:cs="Times New Roman"/>
          <w:sz w:val="24"/>
          <w:szCs w:val="24"/>
        </w:rPr>
        <w:t>времена года (весна, лето, осень, зима) по характерным призна</w:t>
      </w:r>
      <w:r w:rsidR="00C8082C">
        <w:rPr>
          <w:rFonts w:ascii="Times New Roman" w:hAnsi="Times New Roman" w:cs="Times New Roman"/>
          <w:sz w:val="24"/>
          <w:szCs w:val="24"/>
        </w:rPr>
        <w:t>кам, и</w:t>
      </w:r>
      <w:r w:rsidRPr="006418E4">
        <w:rPr>
          <w:rFonts w:ascii="Times New Roman" w:hAnsi="Times New Roman" w:cs="Times New Roman"/>
          <w:sz w:val="24"/>
          <w:szCs w:val="24"/>
        </w:rPr>
        <w:t>зменения, происходящие в жизни человека, животны</w:t>
      </w:r>
      <w:r w:rsidR="00F40AD6">
        <w:rPr>
          <w:rFonts w:ascii="Times New Roman" w:hAnsi="Times New Roman" w:cs="Times New Roman"/>
          <w:sz w:val="24"/>
          <w:szCs w:val="24"/>
        </w:rPr>
        <w:t>х, растений в разное время года;</w:t>
      </w:r>
    </w:p>
    <w:p w:rsidR="001364E1" w:rsidRPr="006418E4" w:rsidRDefault="00F40AD6" w:rsidP="00EE341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Знать </w:t>
      </w:r>
      <w:r w:rsidR="00C8082C">
        <w:rPr>
          <w:rFonts w:ascii="Times New Roman" w:hAnsi="Times New Roman" w:cs="Times New Roman"/>
          <w:sz w:val="24"/>
          <w:szCs w:val="24"/>
        </w:rPr>
        <w:t xml:space="preserve"> я</w:t>
      </w:r>
      <w:r w:rsidR="006418E4" w:rsidRPr="006418E4">
        <w:rPr>
          <w:rFonts w:ascii="Times New Roman" w:hAnsi="Times New Roman" w:cs="Times New Roman"/>
          <w:sz w:val="24"/>
          <w:szCs w:val="24"/>
        </w:rPr>
        <w:t>вления природы (дождь, снегопад, листопад</w:t>
      </w:r>
      <w:r w:rsidR="00C8082C">
        <w:rPr>
          <w:rFonts w:ascii="Times New Roman" w:hAnsi="Times New Roman" w:cs="Times New Roman"/>
          <w:sz w:val="24"/>
          <w:szCs w:val="24"/>
        </w:rPr>
        <w:t xml:space="preserve">, гроза, радуга, гром, ветер). </w:t>
      </w:r>
    </w:p>
    <w:p w:rsidR="00C8082C" w:rsidRDefault="00C8082C" w:rsidP="00EE341B">
      <w:pPr>
        <w:spacing w:line="240" w:lineRule="auto"/>
        <w:jc w:val="center"/>
        <w:rPr>
          <w:rFonts w:ascii="Times New Roman" w:eastAsia="Calibri" w:hAnsi="Times New Roman" w:cs="Times New Roman"/>
          <w:b/>
          <w:sz w:val="24"/>
          <w:szCs w:val="24"/>
        </w:rPr>
      </w:pPr>
    </w:p>
    <w:p w:rsidR="006418E4" w:rsidRDefault="004911D4" w:rsidP="00EE341B">
      <w:pPr>
        <w:spacing w:line="240" w:lineRule="auto"/>
        <w:jc w:val="center"/>
      </w:pPr>
      <w:r w:rsidRPr="001C7095">
        <w:rPr>
          <w:rFonts w:ascii="Times New Roman" w:eastAsia="Calibri" w:hAnsi="Times New Roman" w:cs="Times New Roman"/>
          <w:b/>
          <w:sz w:val="24"/>
          <w:szCs w:val="24"/>
        </w:rPr>
        <w:t>Содержание учебного предмета</w:t>
      </w:r>
    </w:p>
    <w:p w:rsidR="006C0DA1" w:rsidRPr="001C7095" w:rsidRDefault="006418E4" w:rsidP="00523874">
      <w:pPr>
        <w:spacing w:line="240" w:lineRule="auto"/>
        <w:jc w:val="both"/>
        <w:rPr>
          <w:rFonts w:ascii="Times New Roman" w:eastAsia="Calibri" w:hAnsi="Times New Roman" w:cs="Times New Roman"/>
          <w:b/>
          <w:sz w:val="24"/>
          <w:szCs w:val="24"/>
        </w:rPr>
      </w:pPr>
      <w:r>
        <w:rPr>
          <w:rFonts w:ascii="Times New Roman" w:hAnsi="Times New Roman" w:cs="Times New Roman"/>
          <w:sz w:val="24"/>
          <w:szCs w:val="24"/>
        </w:rPr>
        <w:t xml:space="preserve">   </w:t>
      </w:r>
      <w:r w:rsidRPr="006418E4">
        <w:rPr>
          <w:rFonts w:ascii="Times New Roman" w:hAnsi="Times New Roman" w:cs="Times New Roman"/>
          <w:sz w:val="24"/>
          <w:szCs w:val="24"/>
        </w:rPr>
        <w:t xml:space="preserve">Программа представлена следующими разделами: «Растительный мир», «Животный мир», «Временные представления», «Объекты природы». </w:t>
      </w:r>
    </w:p>
    <w:tbl>
      <w:tblPr>
        <w:tblStyle w:val="a3"/>
        <w:tblW w:w="0" w:type="auto"/>
        <w:jc w:val="center"/>
        <w:tblLook w:val="04A0" w:firstRow="1" w:lastRow="0" w:firstColumn="1" w:lastColumn="0" w:noHBand="0" w:noVBand="1"/>
      </w:tblPr>
      <w:tblGrid>
        <w:gridCol w:w="2096"/>
        <w:gridCol w:w="12690"/>
      </w:tblGrid>
      <w:tr w:rsidR="004911D4" w:rsidRPr="001C7095" w:rsidTr="00EE341B">
        <w:trPr>
          <w:trHeight w:val="132"/>
          <w:jc w:val="center"/>
        </w:trPr>
        <w:tc>
          <w:tcPr>
            <w:tcW w:w="2065" w:type="dxa"/>
          </w:tcPr>
          <w:p w:rsidR="004911D4" w:rsidRPr="00523874" w:rsidRDefault="004911D4" w:rsidP="001B4286">
            <w:pPr>
              <w:jc w:val="center"/>
              <w:rPr>
                <w:rFonts w:ascii="Times New Roman" w:eastAsia="Calibri" w:hAnsi="Times New Roman" w:cs="Times New Roman"/>
                <w:b/>
                <w:sz w:val="24"/>
                <w:szCs w:val="24"/>
              </w:rPr>
            </w:pPr>
            <w:r w:rsidRPr="00523874">
              <w:rPr>
                <w:rFonts w:ascii="Times New Roman" w:eastAsia="Calibri" w:hAnsi="Times New Roman" w:cs="Times New Roman"/>
                <w:b/>
                <w:sz w:val="24"/>
                <w:szCs w:val="24"/>
              </w:rPr>
              <w:t>Раздел</w:t>
            </w:r>
          </w:p>
        </w:tc>
        <w:tc>
          <w:tcPr>
            <w:tcW w:w="13251" w:type="dxa"/>
          </w:tcPr>
          <w:p w:rsidR="004911D4" w:rsidRPr="001C7095" w:rsidRDefault="004911D4" w:rsidP="00DA7AE7">
            <w:pPr>
              <w:jc w:val="center"/>
              <w:rPr>
                <w:rFonts w:ascii="Times New Roman" w:eastAsia="Calibri" w:hAnsi="Times New Roman" w:cs="Times New Roman"/>
                <w:b/>
                <w:sz w:val="24"/>
                <w:szCs w:val="24"/>
              </w:rPr>
            </w:pPr>
            <w:r w:rsidRPr="001C7095">
              <w:rPr>
                <w:rFonts w:ascii="Times New Roman" w:eastAsia="Calibri" w:hAnsi="Times New Roman" w:cs="Times New Roman"/>
                <w:b/>
                <w:sz w:val="24"/>
                <w:szCs w:val="24"/>
              </w:rPr>
              <w:t>Краткое содержание раздела</w:t>
            </w:r>
          </w:p>
        </w:tc>
      </w:tr>
      <w:tr w:rsidR="00A16EBC" w:rsidRPr="001C7095" w:rsidTr="00EE341B">
        <w:trPr>
          <w:trHeight w:val="132"/>
          <w:jc w:val="center"/>
        </w:trPr>
        <w:tc>
          <w:tcPr>
            <w:tcW w:w="2065" w:type="dxa"/>
          </w:tcPr>
          <w:p w:rsidR="00A16EBC" w:rsidRPr="00523874" w:rsidRDefault="00B11CDC" w:rsidP="00B11CDC">
            <w:pPr>
              <w:widowControl w:val="0"/>
              <w:shd w:val="clear" w:color="auto" w:fill="FFFFFF"/>
              <w:autoSpaceDE w:val="0"/>
              <w:autoSpaceDN w:val="0"/>
              <w:adjustRightInd w:val="0"/>
              <w:outlineLvl w:val="2"/>
              <w:rPr>
                <w:rFonts w:ascii="Times New Roman" w:eastAsia="Times New Roman" w:hAnsi="Times New Roman" w:cs="Times New Roman"/>
                <w:sz w:val="24"/>
                <w:szCs w:val="24"/>
                <w:lang w:eastAsia="ru-RU"/>
              </w:rPr>
            </w:pPr>
            <w:r w:rsidRPr="00523874">
              <w:rPr>
                <w:rFonts w:ascii="Times New Roman" w:hAnsi="Times New Roman" w:cs="Times New Roman"/>
                <w:sz w:val="24"/>
                <w:szCs w:val="24"/>
              </w:rPr>
              <w:t>Растительный мир</w:t>
            </w:r>
            <w:r w:rsidR="006B4F47" w:rsidRPr="00523874">
              <w:rPr>
                <w:rFonts w:ascii="Times New Roman" w:hAnsi="Times New Roman" w:cs="Times New Roman"/>
                <w:sz w:val="24"/>
                <w:szCs w:val="24"/>
              </w:rPr>
              <w:t>.</w:t>
            </w:r>
          </w:p>
        </w:tc>
        <w:tc>
          <w:tcPr>
            <w:tcW w:w="13251" w:type="dxa"/>
          </w:tcPr>
          <w:p w:rsidR="00A16EBC" w:rsidRPr="00523874" w:rsidRDefault="00B11CDC" w:rsidP="00BA0E57">
            <w:pPr>
              <w:widowControl w:val="0"/>
              <w:shd w:val="clear" w:color="auto" w:fill="FFFFFF"/>
              <w:autoSpaceDE w:val="0"/>
              <w:autoSpaceDN w:val="0"/>
              <w:adjustRightInd w:val="0"/>
              <w:ind w:right="318"/>
              <w:jc w:val="both"/>
              <w:rPr>
                <w:rFonts w:ascii="Times New Roman" w:hAnsi="Times New Roman" w:cs="Times New Roman"/>
                <w:sz w:val="24"/>
                <w:szCs w:val="24"/>
              </w:rPr>
            </w:pPr>
            <w:r w:rsidRPr="00523874">
              <w:rPr>
                <w:rFonts w:ascii="Times New Roman" w:hAnsi="Times New Roman" w:cs="Times New Roman"/>
                <w:sz w:val="24"/>
                <w:szCs w:val="24"/>
              </w:rPr>
              <w:t>Узнавание (различение) растений (дерево, куст, трава).</w:t>
            </w:r>
          </w:p>
          <w:p w:rsidR="00523874" w:rsidRDefault="00B11CDC" w:rsidP="00523874">
            <w:pPr>
              <w:widowControl w:val="0"/>
              <w:shd w:val="clear" w:color="auto" w:fill="FFFFFF"/>
              <w:autoSpaceDE w:val="0"/>
              <w:autoSpaceDN w:val="0"/>
              <w:adjustRightInd w:val="0"/>
              <w:ind w:right="318"/>
              <w:jc w:val="both"/>
              <w:rPr>
                <w:rFonts w:ascii="Times New Roman" w:hAnsi="Times New Roman" w:cs="Times New Roman"/>
                <w:sz w:val="24"/>
                <w:szCs w:val="24"/>
              </w:rPr>
            </w:pPr>
            <w:r w:rsidRPr="00523874">
              <w:rPr>
                <w:rFonts w:ascii="Times New Roman" w:hAnsi="Times New Roman" w:cs="Times New Roman"/>
                <w:sz w:val="24"/>
                <w:szCs w:val="24"/>
              </w:rPr>
              <w:t>Знание значения частей растения. Знание значения растений в природе и жизни человека.</w:t>
            </w:r>
            <w:r w:rsidR="00523874">
              <w:rPr>
                <w:rFonts w:ascii="Times New Roman" w:hAnsi="Times New Roman" w:cs="Times New Roman"/>
                <w:sz w:val="24"/>
                <w:szCs w:val="24"/>
              </w:rPr>
              <w:t xml:space="preserve"> </w:t>
            </w:r>
            <w:r w:rsidRPr="00523874">
              <w:rPr>
                <w:rFonts w:ascii="Times New Roman" w:hAnsi="Times New Roman" w:cs="Times New Roman"/>
                <w:sz w:val="24"/>
                <w:szCs w:val="24"/>
              </w:rPr>
              <w:t>Узнавание (различение) лиственных и хвойных деревьев. Знание значения деревьев в природе и жизни человека. Узнавание (различение) кустарников (орешник, шиповник, крыжовник, смородина, бузина, боярышник). Знание особенностей внешнего строения кустарника. Узнавание (различение) лесных и садовых кустарников. Знание значения кустарников в природе и жизни человека. Узнавание (различение) фруктов (яблоко, банан, лимон, апельсин, груша, мандарин, персик, абрикос, киви) по внешнему виду (вкусу, запаху). Знание значения фруктов в жизни человека. Знание способов переработки фруктов. Узнавание (различение) овощей (лук, картофель, морковь, свекла, репа, редис, тыква, кабачок, перец) по внешнему виду (вкусу, запаху). Различение съедобных и несъедобных частей овоща. Знание значения овощей в жизни человека. Знание способов переработки овощей.</w:t>
            </w:r>
          </w:p>
          <w:p w:rsidR="006B4F47" w:rsidRPr="00523874" w:rsidRDefault="006B4F47" w:rsidP="00523874">
            <w:pPr>
              <w:widowControl w:val="0"/>
              <w:shd w:val="clear" w:color="auto" w:fill="FFFFFF"/>
              <w:autoSpaceDE w:val="0"/>
              <w:autoSpaceDN w:val="0"/>
              <w:adjustRightInd w:val="0"/>
              <w:ind w:right="318"/>
              <w:jc w:val="both"/>
              <w:rPr>
                <w:rFonts w:ascii="Times New Roman" w:hAnsi="Times New Roman" w:cs="Times New Roman"/>
                <w:sz w:val="24"/>
                <w:szCs w:val="24"/>
              </w:rPr>
            </w:pPr>
            <w:r w:rsidRPr="00523874">
              <w:rPr>
                <w:rFonts w:ascii="Times New Roman" w:hAnsi="Times New Roman" w:cs="Times New Roman"/>
                <w:sz w:val="24"/>
                <w:szCs w:val="24"/>
              </w:rPr>
              <w:t xml:space="preserve">   Узнавание (различение) дикорастущих цветочно-декоративных растений (ромашка, фиалка, колокольчик, лютик, василек, подснежник, ландыш); знание строения цветов (корень, стебель, листья, цветок). Соотнесение цветения цветочно-декоративных растений с временем года. Знание значения цветочно-декоративных растений в природе и жизни человека. </w:t>
            </w:r>
            <w:proofErr w:type="spellStart"/>
            <w:r w:rsidRPr="00523874">
              <w:rPr>
                <w:rFonts w:ascii="Times New Roman" w:hAnsi="Times New Roman" w:cs="Times New Roman"/>
                <w:sz w:val="24"/>
                <w:szCs w:val="24"/>
              </w:rPr>
              <w:t>ориандр</w:t>
            </w:r>
            <w:proofErr w:type="spellEnd"/>
            <w:r w:rsidRPr="00523874">
              <w:rPr>
                <w:rFonts w:ascii="Times New Roman" w:hAnsi="Times New Roman" w:cs="Times New Roman"/>
                <w:sz w:val="24"/>
                <w:szCs w:val="24"/>
              </w:rPr>
              <w:t>, мята, одуванчик, подорожник, крапива). Знание значения трав в жизни человека. Узнавание (различение) лекарственных растений (зверобой, ромашка, календула и др.). Знание значения лекарственных растений в жизни человека. Узнавание (различение) комнатных растений (герань, кактус, фиалка, фикус). Знание строения растения. Знание особенностей ухода за комнатными растениями. Знание значения комнатных растений в жизни человека.</w:t>
            </w:r>
          </w:p>
        </w:tc>
      </w:tr>
      <w:tr w:rsidR="003D7345" w:rsidRPr="001C7095" w:rsidTr="00EE341B">
        <w:trPr>
          <w:trHeight w:val="132"/>
          <w:jc w:val="center"/>
        </w:trPr>
        <w:tc>
          <w:tcPr>
            <w:tcW w:w="2065" w:type="dxa"/>
          </w:tcPr>
          <w:p w:rsidR="003D7345" w:rsidRPr="00523874" w:rsidRDefault="006B4F47" w:rsidP="006B4F47">
            <w:pPr>
              <w:widowControl w:val="0"/>
              <w:shd w:val="clear" w:color="auto" w:fill="FFFFFF"/>
              <w:autoSpaceDE w:val="0"/>
              <w:autoSpaceDN w:val="0"/>
              <w:adjustRightInd w:val="0"/>
              <w:ind w:right="318"/>
              <w:jc w:val="both"/>
              <w:outlineLvl w:val="2"/>
              <w:rPr>
                <w:rFonts w:ascii="Times New Roman" w:eastAsia="Times New Roman" w:hAnsi="Times New Roman" w:cs="Times New Roman"/>
                <w:bCs/>
                <w:color w:val="000000"/>
                <w:sz w:val="24"/>
                <w:szCs w:val="24"/>
                <w:lang w:eastAsia="ru-RU"/>
              </w:rPr>
            </w:pPr>
            <w:r w:rsidRPr="00523874">
              <w:rPr>
                <w:rFonts w:ascii="Times New Roman" w:hAnsi="Times New Roman" w:cs="Times New Roman"/>
                <w:sz w:val="24"/>
                <w:szCs w:val="24"/>
              </w:rPr>
              <w:t>Животный мир.</w:t>
            </w:r>
          </w:p>
        </w:tc>
        <w:tc>
          <w:tcPr>
            <w:tcW w:w="13251" w:type="dxa"/>
          </w:tcPr>
          <w:p w:rsidR="003D7345" w:rsidRPr="00523874" w:rsidRDefault="006B4F47" w:rsidP="006B4F47">
            <w:pPr>
              <w:widowControl w:val="0"/>
              <w:shd w:val="clear" w:color="auto" w:fill="FFFFFF"/>
              <w:autoSpaceDE w:val="0"/>
              <w:autoSpaceDN w:val="0"/>
              <w:adjustRightInd w:val="0"/>
              <w:ind w:right="318"/>
              <w:jc w:val="both"/>
              <w:rPr>
                <w:rFonts w:ascii="Times New Roman" w:eastAsia="Times New Roman" w:hAnsi="Times New Roman" w:cs="Times New Roman"/>
                <w:color w:val="000000"/>
                <w:sz w:val="24"/>
                <w:szCs w:val="24"/>
                <w:lang w:eastAsia="ru-RU"/>
              </w:rPr>
            </w:pPr>
            <w:r w:rsidRPr="00523874">
              <w:rPr>
                <w:rFonts w:ascii="Times New Roman" w:hAnsi="Times New Roman" w:cs="Times New Roman"/>
                <w:sz w:val="24"/>
                <w:szCs w:val="24"/>
              </w:rPr>
              <w:t xml:space="preserve">Узнавание (различение) домашних животных (корова, свинья, лошадь, коза, овца (баран), кот, собака). Знание питания домашних животных. Знание способов передвижения домашних животных. Объединение животных в группу «домашние животные». Знание значения домашних животных в жизни человека. Уход за домашними животными. Узнавание (различение) детенышей домашних животных (теленок, поросенок, жеребенок, козленок, </w:t>
            </w:r>
            <w:r w:rsidRPr="00523874">
              <w:rPr>
                <w:rFonts w:ascii="Times New Roman" w:hAnsi="Times New Roman" w:cs="Times New Roman"/>
                <w:sz w:val="24"/>
                <w:szCs w:val="24"/>
              </w:rPr>
              <w:lastRenderedPageBreak/>
              <w:t>ягненок, котенок, щенок). Узнавание (различение) диких животных (лиса, заяц, волк, медведь, лось, белка, еж, кабан, тигр). Знание питания диких животных. Знание способов передвижения диких животных. Объединение диких животных в группу «дикие животные». Знание значения диких животных в жизни человека. Узнавание (различение) детенышей диких животных (волчонок, лисенок, медвежонок, зайчонок, бельчонок, ежонок). Узнавание (различение) зимующих птиц (голубь, ворона, воробей, дятел, синица, снегирь, сова). Узнавание (различение) перелетных птиц (аист, ласточка, дикая утка, дикий гусь, грач, журавль). Знание питания птиц. Объединение перелетных птиц в группу «перелетные птицы». Объединение зимующих птиц в группу «зимующие птицы». Знание значения птиц в жизни человека, в природе. Установление связи строения тела насекомого с его образом жизни. Знание питания насекомых. Узнавание (различение) речных насекомых (жук, бабочка, стрекоза, муравей, кузнечик, муха, комар, пчела, таракан). Знание способов передвижения насекомых. Знание значения насекомых в жизни человека, в природе.</w:t>
            </w:r>
          </w:p>
        </w:tc>
      </w:tr>
      <w:tr w:rsidR="003D7345" w:rsidRPr="001C7095" w:rsidTr="00EE341B">
        <w:trPr>
          <w:trHeight w:val="132"/>
          <w:jc w:val="center"/>
        </w:trPr>
        <w:tc>
          <w:tcPr>
            <w:tcW w:w="2065" w:type="dxa"/>
          </w:tcPr>
          <w:p w:rsidR="003D7345" w:rsidRPr="00523874" w:rsidRDefault="006B4F47" w:rsidP="006B4F47">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r w:rsidRPr="00523874">
              <w:rPr>
                <w:rFonts w:ascii="Times New Roman" w:hAnsi="Times New Roman" w:cs="Times New Roman"/>
                <w:sz w:val="24"/>
                <w:szCs w:val="24"/>
              </w:rPr>
              <w:lastRenderedPageBreak/>
              <w:t xml:space="preserve">Объекты </w:t>
            </w:r>
            <w:r w:rsidR="00BA5C4F">
              <w:rPr>
                <w:rFonts w:ascii="Times New Roman" w:hAnsi="Times New Roman" w:cs="Times New Roman"/>
                <w:sz w:val="24"/>
                <w:szCs w:val="24"/>
              </w:rPr>
              <w:t xml:space="preserve">неживой </w:t>
            </w:r>
            <w:r w:rsidRPr="00523874">
              <w:rPr>
                <w:rFonts w:ascii="Times New Roman" w:hAnsi="Times New Roman" w:cs="Times New Roman"/>
                <w:sz w:val="24"/>
                <w:szCs w:val="24"/>
              </w:rPr>
              <w:t>природы.</w:t>
            </w:r>
          </w:p>
        </w:tc>
        <w:tc>
          <w:tcPr>
            <w:tcW w:w="13251" w:type="dxa"/>
          </w:tcPr>
          <w:p w:rsidR="006B4F47" w:rsidRPr="00523874" w:rsidRDefault="006B4F47" w:rsidP="001C7095">
            <w:pPr>
              <w:widowControl w:val="0"/>
              <w:shd w:val="clear" w:color="auto" w:fill="FFFFFF"/>
              <w:autoSpaceDE w:val="0"/>
              <w:autoSpaceDN w:val="0"/>
              <w:adjustRightInd w:val="0"/>
              <w:ind w:right="318"/>
              <w:jc w:val="both"/>
              <w:rPr>
                <w:rFonts w:ascii="Times New Roman" w:hAnsi="Times New Roman" w:cs="Times New Roman"/>
                <w:sz w:val="24"/>
                <w:szCs w:val="24"/>
              </w:rPr>
            </w:pPr>
            <w:r w:rsidRPr="00523874">
              <w:rPr>
                <w:rFonts w:ascii="Times New Roman" w:hAnsi="Times New Roman" w:cs="Times New Roman"/>
                <w:sz w:val="24"/>
                <w:szCs w:val="24"/>
              </w:rPr>
              <w:t>Знание значения воздуха в природе и жизни человека.</w:t>
            </w:r>
          </w:p>
          <w:p w:rsidR="006B4F47" w:rsidRPr="00523874" w:rsidRDefault="006B4F47" w:rsidP="001C7095">
            <w:pPr>
              <w:widowControl w:val="0"/>
              <w:shd w:val="clear" w:color="auto" w:fill="FFFFFF"/>
              <w:autoSpaceDE w:val="0"/>
              <w:autoSpaceDN w:val="0"/>
              <w:adjustRightInd w:val="0"/>
              <w:ind w:right="318"/>
              <w:jc w:val="both"/>
              <w:rPr>
                <w:rFonts w:ascii="Times New Roman" w:eastAsia="Times New Roman" w:hAnsi="Times New Roman" w:cs="Times New Roman"/>
                <w:color w:val="000000"/>
                <w:sz w:val="24"/>
                <w:szCs w:val="24"/>
                <w:lang w:eastAsia="ru-RU"/>
              </w:rPr>
            </w:pPr>
            <w:r w:rsidRPr="00523874">
              <w:rPr>
                <w:rFonts w:ascii="Times New Roman" w:hAnsi="Times New Roman" w:cs="Times New Roman"/>
                <w:sz w:val="24"/>
                <w:szCs w:val="24"/>
              </w:rPr>
              <w:t>Узнавание воды. Знание свойств воды. Знание значения воды в природе и жизни человека. Узнавание реки. Знание значения реки (ручья) в природе и жизни человека. Соблюдение правил поведения на реке. Узнавание водоема. Знание значения водоемов в природе и жизни человека. Соблюдение правил поведения на озере (пруду).</w:t>
            </w:r>
          </w:p>
        </w:tc>
      </w:tr>
      <w:tr w:rsidR="003D7345" w:rsidRPr="001C7095" w:rsidTr="00EE341B">
        <w:trPr>
          <w:trHeight w:val="132"/>
          <w:jc w:val="center"/>
        </w:trPr>
        <w:tc>
          <w:tcPr>
            <w:tcW w:w="2065" w:type="dxa"/>
          </w:tcPr>
          <w:p w:rsidR="003D7345" w:rsidRPr="00523874" w:rsidRDefault="00523874" w:rsidP="00523874">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r w:rsidRPr="00523874">
              <w:rPr>
                <w:rFonts w:ascii="Times New Roman" w:hAnsi="Times New Roman" w:cs="Times New Roman"/>
                <w:sz w:val="24"/>
                <w:szCs w:val="24"/>
              </w:rPr>
              <w:t>Временные представления.</w:t>
            </w:r>
          </w:p>
        </w:tc>
        <w:tc>
          <w:tcPr>
            <w:tcW w:w="13251" w:type="dxa"/>
          </w:tcPr>
          <w:p w:rsidR="00523874" w:rsidRPr="00523874" w:rsidRDefault="00523874" w:rsidP="00BA0E57">
            <w:pPr>
              <w:widowControl w:val="0"/>
              <w:shd w:val="clear" w:color="auto" w:fill="FFFFFF"/>
              <w:autoSpaceDE w:val="0"/>
              <w:autoSpaceDN w:val="0"/>
              <w:adjustRightInd w:val="0"/>
              <w:ind w:right="318"/>
              <w:jc w:val="both"/>
              <w:rPr>
                <w:rFonts w:ascii="Times New Roman" w:hAnsi="Times New Roman" w:cs="Times New Roman"/>
                <w:sz w:val="24"/>
                <w:szCs w:val="24"/>
              </w:rPr>
            </w:pPr>
            <w:r w:rsidRPr="00523874">
              <w:rPr>
                <w:rFonts w:ascii="Times New Roman" w:hAnsi="Times New Roman" w:cs="Times New Roman"/>
                <w:sz w:val="24"/>
                <w:szCs w:val="24"/>
              </w:rPr>
              <w:t xml:space="preserve">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Узнавание (различение) дней недели. Представление о неделе как о последовательности 7 дней. Различение выходных и рабочих дней. Соотнесение дней недели с определенными видами деятельности. Знание изменений, происходящих в жизни человека в разное время года. Знание изменений, происходящих в жизни животных в разное время года. Знание изменений, происходящих в жизни растений в разное время года. Узнавание (различение) явлений природы (дождь, снегопад, листопад, гроза, радуга, туман, гром, ветер). Соотнесение явлений природы с временем года. </w:t>
            </w:r>
          </w:p>
        </w:tc>
      </w:tr>
    </w:tbl>
    <w:p w:rsidR="00C32677" w:rsidRDefault="00C32677" w:rsidP="00104215">
      <w:pPr>
        <w:spacing w:after="0" w:line="240" w:lineRule="auto"/>
        <w:contextualSpacing/>
        <w:jc w:val="center"/>
        <w:rPr>
          <w:rFonts w:ascii="Times New Roman" w:eastAsia="Calibri" w:hAnsi="Times New Roman" w:cs="Times New Roman"/>
          <w:color w:val="000000" w:themeColor="text1"/>
          <w:sz w:val="24"/>
          <w:szCs w:val="24"/>
        </w:rPr>
      </w:pPr>
    </w:p>
    <w:tbl>
      <w:tblPr>
        <w:tblStyle w:val="a3"/>
        <w:tblW w:w="0" w:type="auto"/>
        <w:jc w:val="center"/>
        <w:tblLook w:val="04A0" w:firstRow="1" w:lastRow="0" w:firstColumn="1" w:lastColumn="0" w:noHBand="0" w:noVBand="1"/>
      </w:tblPr>
      <w:tblGrid>
        <w:gridCol w:w="808"/>
        <w:gridCol w:w="6945"/>
        <w:gridCol w:w="3045"/>
      </w:tblGrid>
      <w:tr w:rsidR="00104215" w:rsidRPr="00474067" w:rsidTr="00F67DA0">
        <w:trPr>
          <w:trHeight w:val="132"/>
          <w:jc w:val="center"/>
        </w:trPr>
        <w:tc>
          <w:tcPr>
            <w:tcW w:w="808" w:type="dxa"/>
          </w:tcPr>
          <w:p w:rsidR="00104215" w:rsidRDefault="00104215" w:rsidP="00F67DA0">
            <w:pP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 xml:space="preserve">№ </w:t>
            </w:r>
          </w:p>
          <w:p w:rsidR="00104215" w:rsidRPr="00474067" w:rsidRDefault="00104215" w:rsidP="00F67DA0">
            <w:pPr>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п\п</w:t>
            </w:r>
          </w:p>
        </w:tc>
        <w:tc>
          <w:tcPr>
            <w:tcW w:w="6945" w:type="dxa"/>
          </w:tcPr>
          <w:p w:rsidR="00104215" w:rsidRPr="00474067" w:rsidRDefault="00104215" w:rsidP="00F67DA0">
            <w:pPr>
              <w:rPr>
                <w:rFonts w:ascii="Times New Roman" w:eastAsia="Calibri" w:hAnsi="Times New Roman" w:cs="Times New Roman"/>
                <w:b/>
                <w:color w:val="000000" w:themeColor="text1"/>
                <w:sz w:val="24"/>
                <w:szCs w:val="24"/>
              </w:rPr>
            </w:pPr>
            <w:r w:rsidRPr="00474067">
              <w:rPr>
                <w:rFonts w:ascii="Times New Roman" w:eastAsia="Calibri" w:hAnsi="Times New Roman" w:cs="Times New Roman"/>
                <w:b/>
                <w:color w:val="000000" w:themeColor="text1"/>
                <w:sz w:val="24"/>
                <w:szCs w:val="24"/>
              </w:rPr>
              <w:t>Раздел</w:t>
            </w:r>
          </w:p>
        </w:tc>
        <w:tc>
          <w:tcPr>
            <w:tcW w:w="3045" w:type="dxa"/>
          </w:tcPr>
          <w:p w:rsidR="00104215" w:rsidRPr="00474067" w:rsidRDefault="00104215" w:rsidP="00F67DA0">
            <w:pPr>
              <w:jc w:val="center"/>
              <w:rPr>
                <w:rFonts w:ascii="Times New Roman" w:eastAsia="Calibri" w:hAnsi="Times New Roman" w:cs="Times New Roman"/>
                <w:b/>
                <w:color w:val="000000" w:themeColor="text1"/>
                <w:sz w:val="24"/>
                <w:szCs w:val="24"/>
              </w:rPr>
            </w:pPr>
            <w:r w:rsidRPr="00474067">
              <w:rPr>
                <w:rFonts w:ascii="Times New Roman" w:eastAsia="Calibri" w:hAnsi="Times New Roman" w:cs="Times New Roman"/>
                <w:b/>
                <w:color w:val="000000" w:themeColor="text1"/>
                <w:sz w:val="24"/>
                <w:szCs w:val="24"/>
              </w:rPr>
              <w:t>Количество часов</w:t>
            </w:r>
          </w:p>
        </w:tc>
      </w:tr>
      <w:tr w:rsidR="00104215" w:rsidRPr="00474067" w:rsidTr="00F67DA0">
        <w:trPr>
          <w:trHeight w:val="132"/>
          <w:jc w:val="center"/>
        </w:trPr>
        <w:tc>
          <w:tcPr>
            <w:tcW w:w="808" w:type="dxa"/>
          </w:tcPr>
          <w:p w:rsidR="00104215" w:rsidRPr="00474067" w:rsidRDefault="00104215" w:rsidP="00F67DA0">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1</w:t>
            </w:r>
          </w:p>
        </w:tc>
        <w:tc>
          <w:tcPr>
            <w:tcW w:w="6945" w:type="dxa"/>
          </w:tcPr>
          <w:p w:rsidR="00104215" w:rsidRPr="00A118D3" w:rsidRDefault="00104215" w:rsidP="00F67DA0">
            <w:pPr>
              <w:rPr>
                <w:rFonts w:ascii="Times New Roman" w:eastAsia="Times New Roman" w:hAnsi="Times New Roman" w:cs="Times New Roman"/>
                <w:bCs/>
                <w:iCs/>
                <w:color w:val="000000" w:themeColor="text1"/>
                <w:sz w:val="24"/>
                <w:szCs w:val="24"/>
                <w:lang w:eastAsia="ru-RU"/>
              </w:rPr>
            </w:pPr>
            <w:r w:rsidRPr="00523874">
              <w:rPr>
                <w:rFonts w:ascii="Times New Roman" w:hAnsi="Times New Roman" w:cs="Times New Roman"/>
                <w:sz w:val="24"/>
                <w:szCs w:val="24"/>
              </w:rPr>
              <w:t>Растительный мир.</w:t>
            </w:r>
          </w:p>
        </w:tc>
        <w:tc>
          <w:tcPr>
            <w:tcW w:w="3045" w:type="dxa"/>
          </w:tcPr>
          <w:p w:rsidR="00104215" w:rsidRPr="00474067" w:rsidRDefault="00104215" w:rsidP="00F67DA0">
            <w:pPr>
              <w:jc w:val="center"/>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6</w:t>
            </w:r>
          </w:p>
        </w:tc>
      </w:tr>
      <w:tr w:rsidR="00104215" w:rsidRPr="00474067" w:rsidTr="00F67DA0">
        <w:trPr>
          <w:trHeight w:val="132"/>
          <w:jc w:val="center"/>
        </w:trPr>
        <w:tc>
          <w:tcPr>
            <w:tcW w:w="808" w:type="dxa"/>
          </w:tcPr>
          <w:p w:rsidR="00104215" w:rsidRDefault="00104215" w:rsidP="00F67DA0">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2</w:t>
            </w:r>
          </w:p>
        </w:tc>
        <w:tc>
          <w:tcPr>
            <w:tcW w:w="6945" w:type="dxa"/>
          </w:tcPr>
          <w:p w:rsidR="00104215" w:rsidRPr="00573DC4" w:rsidRDefault="00104215" w:rsidP="00104215">
            <w:pPr>
              <w:rPr>
                <w:rFonts w:ascii="Times New Roman" w:eastAsia="Times New Roman" w:hAnsi="Times New Roman" w:cs="Times New Roman"/>
                <w:sz w:val="24"/>
                <w:szCs w:val="24"/>
              </w:rPr>
            </w:pPr>
            <w:r w:rsidRPr="00523874">
              <w:rPr>
                <w:rFonts w:ascii="Times New Roman" w:hAnsi="Times New Roman" w:cs="Times New Roman"/>
                <w:sz w:val="24"/>
                <w:szCs w:val="24"/>
              </w:rPr>
              <w:t>Животный мир.</w:t>
            </w:r>
          </w:p>
        </w:tc>
        <w:tc>
          <w:tcPr>
            <w:tcW w:w="3045" w:type="dxa"/>
          </w:tcPr>
          <w:p w:rsidR="00104215" w:rsidRPr="00474067" w:rsidRDefault="00104215" w:rsidP="00F67DA0">
            <w:pPr>
              <w:jc w:val="center"/>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4</w:t>
            </w:r>
          </w:p>
        </w:tc>
      </w:tr>
      <w:tr w:rsidR="00104215" w:rsidRPr="00474067" w:rsidTr="00F67DA0">
        <w:trPr>
          <w:trHeight w:val="132"/>
          <w:jc w:val="center"/>
        </w:trPr>
        <w:tc>
          <w:tcPr>
            <w:tcW w:w="808" w:type="dxa"/>
          </w:tcPr>
          <w:p w:rsidR="00104215" w:rsidRPr="00474067" w:rsidRDefault="00104215" w:rsidP="00F67DA0">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3</w:t>
            </w:r>
          </w:p>
        </w:tc>
        <w:tc>
          <w:tcPr>
            <w:tcW w:w="6945" w:type="dxa"/>
          </w:tcPr>
          <w:p w:rsidR="00104215" w:rsidRPr="00A118D3" w:rsidRDefault="00104215" w:rsidP="00F67DA0">
            <w:pPr>
              <w:rPr>
                <w:rFonts w:ascii="Times New Roman" w:eastAsia="Times New Roman" w:hAnsi="Times New Roman" w:cs="Times New Roman"/>
                <w:bCs/>
                <w:iCs/>
                <w:color w:val="000000" w:themeColor="text1"/>
                <w:sz w:val="24"/>
                <w:szCs w:val="24"/>
                <w:lang w:eastAsia="ru-RU"/>
              </w:rPr>
            </w:pPr>
            <w:r w:rsidRPr="00523874">
              <w:rPr>
                <w:rFonts w:ascii="Times New Roman" w:hAnsi="Times New Roman" w:cs="Times New Roman"/>
                <w:sz w:val="24"/>
                <w:szCs w:val="24"/>
              </w:rPr>
              <w:t>Объекты</w:t>
            </w:r>
            <w:r w:rsidR="00BA5C4F">
              <w:rPr>
                <w:rFonts w:ascii="Times New Roman" w:hAnsi="Times New Roman" w:cs="Times New Roman"/>
                <w:sz w:val="24"/>
                <w:szCs w:val="24"/>
              </w:rPr>
              <w:t xml:space="preserve"> неживой</w:t>
            </w:r>
            <w:r w:rsidRPr="00523874">
              <w:rPr>
                <w:rFonts w:ascii="Times New Roman" w:hAnsi="Times New Roman" w:cs="Times New Roman"/>
                <w:sz w:val="24"/>
                <w:szCs w:val="24"/>
              </w:rPr>
              <w:t xml:space="preserve"> природы.</w:t>
            </w:r>
          </w:p>
        </w:tc>
        <w:tc>
          <w:tcPr>
            <w:tcW w:w="3045" w:type="dxa"/>
          </w:tcPr>
          <w:p w:rsidR="00104215" w:rsidRPr="00474067" w:rsidRDefault="00104215" w:rsidP="00F67DA0">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w:t>
            </w:r>
          </w:p>
        </w:tc>
      </w:tr>
      <w:tr w:rsidR="00104215" w:rsidRPr="00474067" w:rsidTr="00F67DA0">
        <w:trPr>
          <w:trHeight w:val="132"/>
          <w:jc w:val="center"/>
        </w:trPr>
        <w:tc>
          <w:tcPr>
            <w:tcW w:w="808" w:type="dxa"/>
          </w:tcPr>
          <w:p w:rsidR="00104215" w:rsidRDefault="00104215" w:rsidP="00F67DA0">
            <w:pPr>
              <w:rPr>
                <w:rFonts w:ascii="Times New Roman" w:eastAsia="Times New Roman" w:hAnsi="Times New Roman" w:cs="Times New Roman"/>
                <w:bCs/>
                <w:iCs/>
                <w:color w:val="000000" w:themeColor="text1"/>
                <w:sz w:val="24"/>
                <w:szCs w:val="24"/>
                <w:lang w:eastAsia="ru-RU"/>
              </w:rPr>
            </w:pPr>
            <w:r>
              <w:rPr>
                <w:rFonts w:ascii="Times New Roman" w:eastAsia="Times New Roman" w:hAnsi="Times New Roman" w:cs="Times New Roman"/>
                <w:bCs/>
                <w:iCs/>
                <w:color w:val="000000" w:themeColor="text1"/>
                <w:sz w:val="24"/>
                <w:szCs w:val="24"/>
                <w:lang w:eastAsia="ru-RU"/>
              </w:rPr>
              <w:t>4</w:t>
            </w:r>
          </w:p>
        </w:tc>
        <w:tc>
          <w:tcPr>
            <w:tcW w:w="6945" w:type="dxa"/>
          </w:tcPr>
          <w:p w:rsidR="00104215" w:rsidRPr="00A118D3" w:rsidRDefault="00104215" w:rsidP="00F67DA0">
            <w:pPr>
              <w:rPr>
                <w:rFonts w:ascii="Times New Roman" w:eastAsia="Times New Roman" w:hAnsi="Times New Roman" w:cs="Times New Roman"/>
                <w:bCs/>
                <w:iCs/>
                <w:color w:val="000000" w:themeColor="text1"/>
                <w:sz w:val="24"/>
                <w:szCs w:val="24"/>
                <w:lang w:eastAsia="ru-RU"/>
              </w:rPr>
            </w:pPr>
            <w:r w:rsidRPr="00523874">
              <w:rPr>
                <w:rFonts w:ascii="Times New Roman" w:hAnsi="Times New Roman" w:cs="Times New Roman"/>
                <w:sz w:val="24"/>
                <w:szCs w:val="24"/>
              </w:rPr>
              <w:t>Временные представления.</w:t>
            </w:r>
          </w:p>
        </w:tc>
        <w:tc>
          <w:tcPr>
            <w:tcW w:w="3045" w:type="dxa"/>
          </w:tcPr>
          <w:p w:rsidR="00104215" w:rsidRPr="00474067" w:rsidRDefault="00104215" w:rsidP="00F67DA0">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w:t>
            </w:r>
          </w:p>
        </w:tc>
      </w:tr>
      <w:tr w:rsidR="00104215" w:rsidRPr="00474067" w:rsidTr="00F67DA0">
        <w:trPr>
          <w:trHeight w:val="132"/>
          <w:jc w:val="center"/>
        </w:trPr>
        <w:tc>
          <w:tcPr>
            <w:tcW w:w="808" w:type="dxa"/>
          </w:tcPr>
          <w:p w:rsidR="00104215" w:rsidRPr="00474067" w:rsidRDefault="00104215" w:rsidP="00F67DA0">
            <w:pPr>
              <w:rPr>
                <w:rFonts w:ascii="Times New Roman" w:eastAsia="Times New Roman" w:hAnsi="Times New Roman" w:cs="Times New Roman"/>
                <w:bCs/>
                <w:iCs/>
                <w:color w:val="000000" w:themeColor="text1"/>
                <w:sz w:val="24"/>
                <w:szCs w:val="24"/>
                <w:lang w:eastAsia="ru-RU"/>
              </w:rPr>
            </w:pPr>
          </w:p>
        </w:tc>
        <w:tc>
          <w:tcPr>
            <w:tcW w:w="6945" w:type="dxa"/>
          </w:tcPr>
          <w:p w:rsidR="00104215" w:rsidRPr="00474067" w:rsidRDefault="00104215" w:rsidP="00F67DA0">
            <w:pPr>
              <w:rPr>
                <w:rFonts w:ascii="Times New Roman" w:eastAsia="Times New Roman" w:hAnsi="Times New Roman" w:cs="Times New Roman"/>
                <w:bCs/>
                <w:iCs/>
                <w:color w:val="000000" w:themeColor="text1"/>
                <w:sz w:val="24"/>
                <w:szCs w:val="24"/>
                <w:lang w:eastAsia="ru-RU"/>
              </w:rPr>
            </w:pPr>
            <w:r w:rsidRPr="00474067">
              <w:rPr>
                <w:rFonts w:ascii="Times New Roman" w:eastAsia="Times New Roman" w:hAnsi="Times New Roman" w:cs="Times New Roman"/>
                <w:bCs/>
                <w:iCs/>
                <w:color w:val="000000" w:themeColor="text1"/>
                <w:sz w:val="24"/>
                <w:szCs w:val="24"/>
                <w:lang w:eastAsia="ru-RU"/>
              </w:rPr>
              <w:t>Итого</w:t>
            </w:r>
          </w:p>
        </w:tc>
        <w:tc>
          <w:tcPr>
            <w:tcW w:w="3045" w:type="dxa"/>
          </w:tcPr>
          <w:p w:rsidR="00104215" w:rsidRPr="00474067" w:rsidRDefault="00104215" w:rsidP="00F67DA0">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17</w:t>
            </w:r>
          </w:p>
        </w:tc>
      </w:tr>
    </w:tbl>
    <w:p w:rsidR="00104215" w:rsidRDefault="00104215" w:rsidP="00104215">
      <w:pPr>
        <w:spacing w:after="0" w:line="240" w:lineRule="auto"/>
        <w:contextualSpacing/>
        <w:jc w:val="center"/>
        <w:rPr>
          <w:rFonts w:ascii="Times New Roman" w:eastAsia="Calibri" w:hAnsi="Times New Roman" w:cs="Times New Roman"/>
          <w:color w:val="000000" w:themeColor="text1"/>
          <w:sz w:val="24"/>
          <w:szCs w:val="24"/>
        </w:rPr>
      </w:pPr>
    </w:p>
    <w:p w:rsidR="00E2620F" w:rsidRPr="001C7095" w:rsidRDefault="00DA7AE7" w:rsidP="00DA7AE7">
      <w:pPr>
        <w:spacing w:after="0" w:line="240" w:lineRule="auto"/>
        <w:contextualSpacing/>
        <w:jc w:val="both"/>
        <w:rPr>
          <w:rFonts w:ascii="Times New Roman" w:hAnsi="Times New Roman" w:cs="Times New Roman"/>
          <w:color w:val="000000" w:themeColor="text1"/>
          <w:sz w:val="24"/>
          <w:szCs w:val="24"/>
        </w:rPr>
      </w:pPr>
      <w:r>
        <w:rPr>
          <w:rFonts w:ascii="Times New Roman" w:eastAsia="Calibri" w:hAnsi="Times New Roman" w:cs="Times New Roman"/>
          <w:color w:val="000000" w:themeColor="text1"/>
          <w:sz w:val="24"/>
          <w:szCs w:val="24"/>
        </w:rPr>
        <w:t xml:space="preserve">     </w:t>
      </w:r>
      <w:r w:rsidR="00E2620F" w:rsidRPr="001C7095">
        <w:rPr>
          <w:rFonts w:ascii="Times New Roman" w:eastAsia="Calibri" w:hAnsi="Times New Roman" w:cs="Times New Roman"/>
          <w:color w:val="000000" w:themeColor="text1"/>
          <w:sz w:val="24"/>
          <w:szCs w:val="24"/>
        </w:rPr>
        <w:t xml:space="preserve">Согласно учебному плану ГБОУ «Альметьевская школа-интернат для детей с ограниченными возможностями здоровья » на 2021-2022 учебный год по предмету </w:t>
      </w:r>
      <w:r w:rsidR="001364E1" w:rsidRPr="001C7095">
        <w:rPr>
          <w:rFonts w:ascii="Times New Roman" w:eastAsia="Calibri" w:hAnsi="Times New Roman" w:cs="Times New Roman"/>
          <w:color w:val="000000" w:themeColor="text1"/>
          <w:sz w:val="24"/>
          <w:szCs w:val="24"/>
        </w:rPr>
        <w:t xml:space="preserve">окружающий </w:t>
      </w:r>
      <w:r w:rsidR="0010421B" w:rsidRPr="001C7095">
        <w:rPr>
          <w:rFonts w:ascii="Times New Roman" w:eastAsia="Calibri" w:hAnsi="Times New Roman" w:cs="Times New Roman"/>
          <w:color w:val="000000" w:themeColor="text1"/>
          <w:sz w:val="24"/>
          <w:szCs w:val="24"/>
        </w:rPr>
        <w:t>социальный</w:t>
      </w:r>
      <w:r w:rsidR="001364E1" w:rsidRPr="001C7095">
        <w:rPr>
          <w:rFonts w:ascii="Times New Roman" w:eastAsia="Calibri" w:hAnsi="Times New Roman" w:cs="Times New Roman"/>
          <w:color w:val="000000" w:themeColor="text1"/>
          <w:sz w:val="24"/>
          <w:szCs w:val="24"/>
        </w:rPr>
        <w:t xml:space="preserve"> мир</w:t>
      </w:r>
      <w:r w:rsidR="00E2620F" w:rsidRPr="001C7095">
        <w:rPr>
          <w:rFonts w:ascii="Times New Roman" w:eastAsia="Calibri" w:hAnsi="Times New Roman" w:cs="Times New Roman"/>
          <w:color w:val="000000" w:themeColor="text1"/>
          <w:sz w:val="24"/>
          <w:szCs w:val="24"/>
        </w:rPr>
        <w:t xml:space="preserve"> (</w:t>
      </w:r>
      <w:r w:rsidR="00E2620F" w:rsidRPr="001C7095">
        <w:rPr>
          <w:rFonts w:ascii="Times New Roman" w:hAnsi="Times New Roman" w:cs="Times New Roman"/>
          <w:color w:val="000000" w:themeColor="text1"/>
          <w:sz w:val="24"/>
          <w:szCs w:val="24"/>
        </w:rPr>
        <w:t xml:space="preserve">на надомное обучение) отводится </w:t>
      </w:r>
      <w:r w:rsidR="001B74CE" w:rsidRPr="001C7095">
        <w:rPr>
          <w:rFonts w:ascii="Times New Roman" w:hAnsi="Times New Roman" w:cs="Times New Roman"/>
          <w:color w:val="000000" w:themeColor="text1"/>
          <w:sz w:val="24"/>
          <w:szCs w:val="24"/>
        </w:rPr>
        <w:t>17</w:t>
      </w:r>
      <w:r w:rsidR="00E2620F" w:rsidRPr="001C7095">
        <w:rPr>
          <w:rFonts w:ascii="Times New Roman" w:hAnsi="Times New Roman" w:cs="Times New Roman"/>
          <w:color w:val="000000" w:themeColor="text1"/>
          <w:sz w:val="24"/>
          <w:szCs w:val="24"/>
        </w:rPr>
        <w:t xml:space="preserve"> часов в год из расчета </w:t>
      </w:r>
      <w:r w:rsidR="001B74CE" w:rsidRPr="001C7095">
        <w:rPr>
          <w:rFonts w:ascii="Times New Roman" w:hAnsi="Times New Roman" w:cs="Times New Roman"/>
          <w:color w:val="000000" w:themeColor="text1"/>
          <w:sz w:val="24"/>
          <w:szCs w:val="24"/>
        </w:rPr>
        <w:t>0,5</w:t>
      </w:r>
      <w:r w:rsidR="00E2620F" w:rsidRPr="001C7095">
        <w:rPr>
          <w:rFonts w:ascii="Times New Roman" w:hAnsi="Times New Roman" w:cs="Times New Roman"/>
          <w:color w:val="000000" w:themeColor="text1"/>
          <w:sz w:val="24"/>
          <w:szCs w:val="24"/>
        </w:rPr>
        <w:t xml:space="preserve"> час</w:t>
      </w:r>
      <w:r w:rsidR="001B74CE" w:rsidRPr="001C7095">
        <w:rPr>
          <w:rFonts w:ascii="Times New Roman" w:hAnsi="Times New Roman" w:cs="Times New Roman"/>
          <w:color w:val="000000" w:themeColor="text1"/>
          <w:sz w:val="24"/>
          <w:szCs w:val="24"/>
        </w:rPr>
        <w:t>ов</w:t>
      </w:r>
      <w:r w:rsidR="00E2620F" w:rsidRPr="001C7095">
        <w:rPr>
          <w:rFonts w:ascii="Times New Roman" w:hAnsi="Times New Roman" w:cs="Times New Roman"/>
          <w:color w:val="000000" w:themeColor="text1"/>
          <w:sz w:val="24"/>
          <w:szCs w:val="24"/>
        </w:rPr>
        <w:t xml:space="preserve"> в неделю.</w:t>
      </w:r>
    </w:p>
    <w:p w:rsidR="00BA5C4F" w:rsidRDefault="00E2620F" w:rsidP="00DA7AE7">
      <w:pPr>
        <w:spacing w:after="0" w:line="240" w:lineRule="auto"/>
        <w:contextualSpacing/>
        <w:jc w:val="both"/>
        <w:rPr>
          <w:rFonts w:ascii="Times New Roman" w:hAnsi="Times New Roman" w:cs="Times New Roman"/>
          <w:color w:val="000000" w:themeColor="text1"/>
          <w:sz w:val="24"/>
          <w:szCs w:val="24"/>
        </w:rPr>
      </w:pPr>
      <w:r w:rsidRPr="001C7095">
        <w:rPr>
          <w:rFonts w:ascii="Times New Roman" w:hAnsi="Times New Roman" w:cs="Times New Roman"/>
          <w:color w:val="000000" w:themeColor="text1"/>
          <w:sz w:val="24"/>
          <w:szCs w:val="24"/>
        </w:rPr>
        <w:t xml:space="preserve"> </w:t>
      </w:r>
    </w:p>
    <w:p w:rsidR="00BA5C4F" w:rsidRDefault="00BA5C4F" w:rsidP="00BA5C4F">
      <w:pPr>
        <w:tabs>
          <w:tab w:val="left" w:pos="4069"/>
        </w:tabs>
        <w:spacing w:after="0" w:line="24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 xml:space="preserve">        </w:t>
      </w:r>
    </w:p>
    <w:p w:rsidR="00C8082C" w:rsidRPr="00104215" w:rsidRDefault="00E2620F" w:rsidP="00DA7AE7">
      <w:pPr>
        <w:spacing w:after="0" w:line="240" w:lineRule="auto"/>
        <w:contextualSpacing/>
        <w:jc w:val="both"/>
        <w:rPr>
          <w:rFonts w:ascii="Times New Roman" w:hAnsi="Times New Roman" w:cs="Times New Roman"/>
          <w:color w:val="000000" w:themeColor="text1"/>
          <w:sz w:val="24"/>
          <w:szCs w:val="24"/>
        </w:rPr>
      </w:pPr>
      <w:r w:rsidRPr="001C7095">
        <w:rPr>
          <w:rFonts w:ascii="Times New Roman" w:hAnsi="Times New Roman" w:cs="Times New Roman"/>
          <w:color w:val="000000" w:themeColor="text1"/>
          <w:sz w:val="24"/>
          <w:szCs w:val="24"/>
        </w:rPr>
        <w:lastRenderedPageBreak/>
        <w:t>Исходя из этого, предполагается следующее распределение часов:</w:t>
      </w:r>
    </w:p>
    <w:p w:rsidR="00C8082C" w:rsidRPr="001C7095" w:rsidRDefault="00C8082C" w:rsidP="00DA7AE7">
      <w:pPr>
        <w:spacing w:after="0" w:line="240" w:lineRule="auto"/>
        <w:contextualSpacing/>
        <w:jc w:val="both"/>
        <w:rPr>
          <w:rFonts w:ascii="Times New Roman" w:eastAsia="Calibri" w:hAnsi="Times New Roman" w:cs="Times New Roman"/>
          <w:color w:val="000000" w:themeColor="text1"/>
          <w:sz w:val="24"/>
          <w:szCs w:val="24"/>
        </w:rPr>
      </w:pPr>
    </w:p>
    <w:p w:rsidR="004911D4" w:rsidRPr="001C7095" w:rsidRDefault="004911D4" w:rsidP="001C7095">
      <w:pPr>
        <w:spacing w:line="240" w:lineRule="auto"/>
        <w:jc w:val="center"/>
        <w:rPr>
          <w:rFonts w:ascii="Times New Roman" w:eastAsia="Calibri" w:hAnsi="Times New Roman" w:cs="Times New Roman"/>
          <w:b/>
          <w:sz w:val="24"/>
          <w:szCs w:val="24"/>
        </w:rPr>
      </w:pPr>
    </w:p>
    <w:p w:rsidR="00B42DCC" w:rsidRPr="001C7095" w:rsidRDefault="006C0DA1" w:rsidP="00B11CDC">
      <w:pPr>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t>Календарно-тематическое планирование</w:t>
      </w:r>
      <w:r w:rsidR="00B11CDC">
        <w:rPr>
          <w:rFonts w:ascii="Times New Roman" w:eastAsia="Times New Roman" w:hAnsi="Times New Roman" w:cs="Times New Roman"/>
          <w:b/>
          <w:sz w:val="24"/>
          <w:szCs w:val="24"/>
          <w:lang w:eastAsia="ru-RU"/>
        </w:rPr>
        <w:t xml:space="preserve"> </w:t>
      </w:r>
      <w:r w:rsidRPr="001C7095">
        <w:rPr>
          <w:rFonts w:ascii="Times New Roman" w:eastAsia="Times New Roman" w:hAnsi="Times New Roman" w:cs="Times New Roman"/>
          <w:b/>
          <w:sz w:val="24"/>
          <w:szCs w:val="24"/>
          <w:lang w:eastAsia="ru-RU"/>
        </w:rPr>
        <w:t>по предмету «</w:t>
      </w:r>
      <w:r w:rsidR="001364E1" w:rsidRPr="001C7095">
        <w:rPr>
          <w:rFonts w:ascii="Times New Roman" w:eastAsia="Times New Roman" w:hAnsi="Times New Roman" w:cs="Times New Roman"/>
          <w:b/>
          <w:sz w:val="24"/>
          <w:szCs w:val="24"/>
          <w:lang w:eastAsia="ru-RU"/>
        </w:rPr>
        <w:t xml:space="preserve">Окружающий </w:t>
      </w:r>
      <w:r w:rsidR="00B11CDC">
        <w:rPr>
          <w:rFonts w:ascii="Times New Roman" w:eastAsia="Times New Roman" w:hAnsi="Times New Roman" w:cs="Times New Roman"/>
          <w:b/>
          <w:sz w:val="24"/>
          <w:szCs w:val="24"/>
          <w:lang w:eastAsia="ru-RU"/>
        </w:rPr>
        <w:t>природ</w:t>
      </w:r>
      <w:r w:rsidR="0010421B" w:rsidRPr="001C7095">
        <w:rPr>
          <w:rFonts w:ascii="Times New Roman" w:eastAsia="Times New Roman" w:hAnsi="Times New Roman" w:cs="Times New Roman"/>
          <w:b/>
          <w:sz w:val="24"/>
          <w:szCs w:val="24"/>
          <w:lang w:eastAsia="ru-RU"/>
        </w:rPr>
        <w:t>ный</w:t>
      </w:r>
      <w:r w:rsidR="001364E1" w:rsidRPr="001C7095">
        <w:rPr>
          <w:rFonts w:ascii="Times New Roman" w:eastAsia="Times New Roman" w:hAnsi="Times New Roman" w:cs="Times New Roman"/>
          <w:b/>
          <w:sz w:val="24"/>
          <w:szCs w:val="24"/>
          <w:lang w:eastAsia="ru-RU"/>
        </w:rPr>
        <w:t xml:space="preserve"> мир</w:t>
      </w:r>
      <w:r w:rsidRPr="001C7095">
        <w:rPr>
          <w:rFonts w:ascii="Times New Roman" w:eastAsia="Times New Roman" w:hAnsi="Times New Roman" w:cs="Times New Roman"/>
          <w:b/>
          <w:sz w:val="24"/>
          <w:szCs w:val="24"/>
          <w:lang w:eastAsia="ru-RU"/>
        </w:rPr>
        <w:t>»</w:t>
      </w:r>
    </w:p>
    <w:tbl>
      <w:tblPr>
        <w:tblpPr w:leftFromText="180" w:rightFromText="180" w:vertAnchor="text" w:horzAnchor="margin" w:tblpXSpec="center" w:tblpY="172"/>
        <w:tblW w:w="14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409"/>
        <w:gridCol w:w="7938"/>
        <w:gridCol w:w="1892"/>
        <w:gridCol w:w="1020"/>
        <w:gridCol w:w="994"/>
      </w:tblGrid>
      <w:tr w:rsidR="001C7095" w:rsidRPr="001C7095" w:rsidTr="001C7095">
        <w:trPr>
          <w:trHeight w:val="90"/>
        </w:trPr>
        <w:tc>
          <w:tcPr>
            <w:tcW w:w="646" w:type="dxa"/>
            <w:vMerge w:val="restart"/>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 xml:space="preserve">№ </w:t>
            </w:r>
          </w:p>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п\п</w:t>
            </w:r>
          </w:p>
        </w:tc>
        <w:tc>
          <w:tcPr>
            <w:tcW w:w="2409" w:type="dxa"/>
            <w:vMerge w:val="restart"/>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Тема урока</w:t>
            </w:r>
          </w:p>
          <w:p w:rsidR="00E2620F" w:rsidRPr="00DA7AE7" w:rsidRDefault="00E2620F" w:rsidP="00E804DF">
            <w:pPr>
              <w:spacing w:after="0" w:line="240" w:lineRule="auto"/>
              <w:rPr>
                <w:rFonts w:ascii="Times New Roman" w:eastAsia="Times New Roman" w:hAnsi="Times New Roman" w:cs="Times New Roman"/>
                <w:b/>
                <w:color w:val="000000" w:themeColor="text1"/>
                <w:sz w:val="24"/>
                <w:szCs w:val="24"/>
                <w:lang w:eastAsia="ru-RU"/>
              </w:rPr>
            </w:pPr>
          </w:p>
        </w:tc>
        <w:tc>
          <w:tcPr>
            <w:tcW w:w="7938" w:type="dxa"/>
            <w:vMerge w:val="restart"/>
          </w:tcPr>
          <w:p w:rsidR="00E2620F" w:rsidRPr="00DA7AE7" w:rsidRDefault="00B42DCC" w:rsidP="006E791B">
            <w:pPr>
              <w:spacing w:after="0" w:line="240" w:lineRule="auto"/>
              <w:jc w:val="center"/>
              <w:rPr>
                <w:rFonts w:ascii="Times New Roman" w:eastAsia="Calibri" w:hAnsi="Times New Roman" w:cs="Times New Roman"/>
                <w:b/>
                <w:color w:val="000000" w:themeColor="text1"/>
                <w:sz w:val="24"/>
                <w:szCs w:val="24"/>
              </w:rPr>
            </w:pPr>
            <w:r w:rsidRPr="00DA7AE7">
              <w:rPr>
                <w:rFonts w:ascii="Times New Roman" w:eastAsia="Calibri" w:hAnsi="Times New Roman" w:cs="Times New Roman"/>
                <w:b/>
                <w:color w:val="000000" w:themeColor="text1"/>
                <w:sz w:val="24"/>
                <w:szCs w:val="24"/>
              </w:rPr>
              <w:t xml:space="preserve">Характеристика деятельности </w:t>
            </w:r>
            <w:r w:rsidR="00E2620F" w:rsidRPr="00DA7AE7">
              <w:rPr>
                <w:rFonts w:ascii="Times New Roman" w:eastAsia="Calibri" w:hAnsi="Times New Roman" w:cs="Times New Roman"/>
                <w:b/>
                <w:color w:val="000000" w:themeColor="text1"/>
                <w:sz w:val="24"/>
                <w:szCs w:val="24"/>
              </w:rPr>
              <w:t>обучающихся</w:t>
            </w:r>
          </w:p>
        </w:tc>
        <w:tc>
          <w:tcPr>
            <w:tcW w:w="1892" w:type="dxa"/>
            <w:vMerge w:val="restart"/>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Словарь</w:t>
            </w:r>
          </w:p>
        </w:tc>
        <w:tc>
          <w:tcPr>
            <w:tcW w:w="2014" w:type="dxa"/>
            <w:gridSpan w:val="2"/>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Дата</w:t>
            </w:r>
          </w:p>
        </w:tc>
      </w:tr>
      <w:tr w:rsidR="001C7095" w:rsidRPr="001C7095" w:rsidTr="001C7095">
        <w:trPr>
          <w:trHeight w:val="290"/>
        </w:trPr>
        <w:tc>
          <w:tcPr>
            <w:tcW w:w="646" w:type="dxa"/>
            <w:vMerge/>
          </w:tcPr>
          <w:p w:rsidR="00E2620F" w:rsidRPr="001C7095"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p>
        </w:tc>
        <w:tc>
          <w:tcPr>
            <w:tcW w:w="2409" w:type="dxa"/>
            <w:vMerge/>
          </w:tcPr>
          <w:p w:rsidR="00E2620F" w:rsidRPr="001C7095" w:rsidRDefault="00E2620F" w:rsidP="00E804DF">
            <w:pPr>
              <w:spacing w:after="0" w:line="240" w:lineRule="auto"/>
              <w:rPr>
                <w:rFonts w:ascii="Times New Roman" w:eastAsia="Times New Roman" w:hAnsi="Times New Roman" w:cs="Times New Roman"/>
                <w:b/>
                <w:color w:val="000000" w:themeColor="text1"/>
                <w:sz w:val="24"/>
                <w:szCs w:val="24"/>
                <w:lang w:eastAsia="ru-RU"/>
              </w:rPr>
            </w:pPr>
          </w:p>
        </w:tc>
        <w:tc>
          <w:tcPr>
            <w:tcW w:w="7938" w:type="dxa"/>
            <w:vMerge/>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p>
        </w:tc>
        <w:tc>
          <w:tcPr>
            <w:tcW w:w="1892" w:type="dxa"/>
            <w:vMerge/>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p>
        </w:tc>
        <w:tc>
          <w:tcPr>
            <w:tcW w:w="1020" w:type="dxa"/>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план</w:t>
            </w:r>
          </w:p>
        </w:tc>
        <w:tc>
          <w:tcPr>
            <w:tcW w:w="994" w:type="dxa"/>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факт</w:t>
            </w: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w:t>
            </w:r>
          </w:p>
        </w:tc>
        <w:tc>
          <w:tcPr>
            <w:tcW w:w="2409" w:type="dxa"/>
          </w:tcPr>
          <w:p w:rsidR="00A86146" w:rsidRPr="00523874" w:rsidRDefault="006418E4"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Осень. Сезонные изменения в живой и неживой природе.</w:t>
            </w:r>
          </w:p>
        </w:tc>
        <w:tc>
          <w:tcPr>
            <w:tcW w:w="7938" w:type="dxa"/>
          </w:tcPr>
          <w:p w:rsidR="00A86146" w:rsidRPr="00523874" w:rsidRDefault="006418E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сезонных изменениях в живой природе. Формирование представлений о явлениях и состояниях неживой природы: облачность, туман, небольшой дождь, холодный-теплый ветер.</w:t>
            </w:r>
          </w:p>
        </w:tc>
        <w:tc>
          <w:tcPr>
            <w:tcW w:w="1892" w:type="dxa"/>
          </w:tcPr>
          <w:p w:rsidR="00E804DF" w:rsidRDefault="00523874" w:rsidP="001C7095">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themeColor="text1"/>
                <w:sz w:val="24"/>
                <w:szCs w:val="24"/>
                <w:lang w:eastAsia="ru-RU"/>
              </w:rPr>
              <w:t xml:space="preserve">осень, </w:t>
            </w:r>
            <w:r w:rsidRPr="00523874">
              <w:rPr>
                <w:rFonts w:ascii="Times New Roman" w:hAnsi="Times New Roman" w:cs="Times New Roman"/>
                <w:sz w:val="24"/>
                <w:szCs w:val="24"/>
              </w:rPr>
              <w:t xml:space="preserve"> облачность,</w:t>
            </w:r>
          </w:p>
          <w:p w:rsidR="00523874" w:rsidRPr="00523874" w:rsidRDefault="00523874" w:rsidP="001C7095">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hAnsi="Times New Roman" w:cs="Times New Roman"/>
                <w:sz w:val="24"/>
                <w:szCs w:val="24"/>
              </w:rPr>
              <w:t>туман, дождь</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06</w:t>
            </w:r>
            <w:r w:rsidR="00DA7AE7" w:rsidRPr="00523874">
              <w:rPr>
                <w:rFonts w:ascii="Times New Roman" w:eastAsia="Times New Roman" w:hAnsi="Times New Roman" w:cs="Times New Roman"/>
                <w:color w:val="000000" w:themeColor="text1"/>
                <w:sz w:val="24"/>
                <w:szCs w:val="24"/>
                <w:lang w:eastAsia="ru-RU"/>
              </w:rPr>
              <w:t>.09</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2</w:t>
            </w:r>
          </w:p>
        </w:tc>
        <w:tc>
          <w:tcPr>
            <w:tcW w:w="2409" w:type="dxa"/>
          </w:tcPr>
          <w:p w:rsidR="00A86146" w:rsidRPr="00523874" w:rsidRDefault="006418E4"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Растения осенью. Деревья, кустарники, травы.</w:t>
            </w:r>
          </w:p>
        </w:tc>
        <w:tc>
          <w:tcPr>
            <w:tcW w:w="7938" w:type="dxa"/>
          </w:tcPr>
          <w:p w:rsidR="00A86146" w:rsidRPr="00523874" w:rsidRDefault="006418E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Формирование представлений о явлениях и состоянии деревьев, трав и кустарников осенью. Беседа. Просмотр презентации. Игра «Угадай, с какого растения лист».</w:t>
            </w:r>
          </w:p>
        </w:tc>
        <w:tc>
          <w:tcPr>
            <w:tcW w:w="1892" w:type="dxa"/>
          </w:tcPr>
          <w:p w:rsidR="00A86146" w:rsidRPr="00523874" w:rsidRDefault="0052387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деревья, кустарники, травы</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w:t>
            </w:r>
            <w:r w:rsidR="00DA7AE7" w:rsidRPr="00523874">
              <w:rPr>
                <w:rFonts w:ascii="Times New Roman" w:eastAsia="Times New Roman" w:hAnsi="Times New Roman" w:cs="Times New Roman"/>
                <w:color w:val="000000" w:themeColor="text1"/>
                <w:sz w:val="24"/>
                <w:szCs w:val="24"/>
                <w:lang w:eastAsia="ru-RU"/>
              </w:rPr>
              <w:t>.09</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3</w:t>
            </w:r>
          </w:p>
        </w:tc>
        <w:tc>
          <w:tcPr>
            <w:tcW w:w="2409" w:type="dxa"/>
          </w:tcPr>
          <w:p w:rsidR="00A86146" w:rsidRPr="00523874" w:rsidRDefault="006418E4"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Фрукты и овощи осенью.</w:t>
            </w:r>
          </w:p>
        </w:tc>
        <w:tc>
          <w:tcPr>
            <w:tcW w:w="7938" w:type="dxa"/>
          </w:tcPr>
          <w:p w:rsidR="00A86146" w:rsidRPr="00523874" w:rsidRDefault="006418E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представлений о сборе урожая фруктов и овощей осенью, труде людей на приусадебных участках. Просмотр презентации, беседа. Игра «Угадай какой фрукт, овощ по описанию»</w:t>
            </w:r>
          </w:p>
        </w:tc>
        <w:tc>
          <w:tcPr>
            <w:tcW w:w="1892" w:type="dxa"/>
          </w:tcPr>
          <w:p w:rsidR="00A86146" w:rsidRPr="00523874" w:rsidRDefault="00523874"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фрукты, овощи</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04</w:t>
            </w:r>
            <w:r w:rsidR="00CA0C0C">
              <w:rPr>
                <w:rFonts w:ascii="Times New Roman" w:eastAsia="Times New Roman" w:hAnsi="Times New Roman" w:cs="Times New Roman"/>
                <w:color w:val="000000" w:themeColor="text1"/>
                <w:sz w:val="24"/>
                <w:szCs w:val="24"/>
                <w:lang w:eastAsia="ru-RU"/>
              </w:rPr>
              <w:t>.10</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4</w:t>
            </w:r>
          </w:p>
        </w:tc>
        <w:tc>
          <w:tcPr>
            <w:tcW w:w="2409" w:type="dxa"/>
          </w:tcPr>
          <w:p w:rsidR="00A86146" w:rsidRPr="00523874" w:rsidRDefault="000322A4" w:rsidP="000322A4">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Дикие животные осенью</w:t>
            </w:r>
            <w:r w:rsidR="006418E4" w:rsidRPr="00523874">
              <w:rPr>
                <w:rFonts w:ascii="Times New Roman" w:hAnsi="Times New Roman" w:cs="Times New Roman"/>
                <w:sz w:val="24"/>
                <w:szCs w:val="24"/>
              </w:rPr>
              <w:t>. Детеныши диких животных.</w:t>
            </w:r>
          </w:p>
        </w:tc>
        <w:tc>
          <w:tcPr>
            <w:tcW w:w="7938" w:type="dxa"/>
          </w:tcPr>
          <w:p w:rsidR="00A86146" w:rsidRPr="00523874" w:rsidRDefault="000322A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жизни диких животных осенью. Внешний вид, питание, повадки, образ жизни, детеныши. Беседа. Просмотр презентации.</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523874">
              <w:rPr>
                <w:rFonts w:ascii="Times New Roman" w:hAnsi="Times New Roman" w:cs="Times New Roman"/>
                <w:sz w:val="24"/>
                <w:szCs w:val="24"/>
              </w:rPr>
              <w:t>лиса</w:t>
            </w:r>
            <w:proofErr w:type="gramEnd"/>
            <w:r w:rsidRPr="00523874">
              <w:rPr>
                <w:rFonts w:ascii="Times New Roman" w:hAnsi="Times New Roman" w:cs="Times New Roman"/>
                <w:sz w:val="24"/>
                <w:szCs w:val="24"/>
              </w:rPr>
              <w:t xml:space="preserve">, заяц, волк, </w:t>
            </w:r>
            <w:proofErr w:type="spellStart"/>
            <w:r w:rsidRPr="00523874">
              <w:rPr>
                <w:rFonts w:ascii="Times New Roman" w:hAnsi="Times New Roman" w:cs="Times New Roman"/>
                <w:sz w:val="24"/>
                <w:szCs w:val="24"/>
              </w:rPr>
              <w:t>медведь</w:t>
            </w:r>
            <w:r>
              <w:rPr>
                <w:rFonts w:ascii="Times New Roman" w:hAnsi="Times New Roman" w:cs="Times New Roman"/>
                <w:sz w:val="24"/>
                <w:szCs w:val="24"/>
              </w:rPr>
              <w:t>,лось</w:t>
            </w:r>
            <w:proofErr w:type="spellEnd"/>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18</w:t>
            </w:r>
            <w:r w:rsidR="00DA7AE7" w:rsidRPr="00523874">
              <w:rPr>
                <w:rFonts w:ascii="Times New Roman" w:eastAsia="Times New Roman" w:hAnsi="Times New Roman" w:cs="Times New Roman"/>
                <w:color w:val="000000" w:themeColor="text1"/>
                <w:sz w:val="24"/>
                <w:szCs w:val="24"/>
                <w:lang w:eastAsia="ru-RU"/>
              </w:rPr>
              <w:t>.10</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511"/>
        </w:trPr>
        <w:tc>
          <w:tcPr>
            <w:tcW w:w="646" w:type="dxa"/>
          </w:tcPr>
          <w:p w:rsidR="00A86146" w:rsidRPr="00523874"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5</w:t>
            </w:r>
          </w:p>
        </w:tc>
        <w:tc>
          <w:tcPr>
            <w:tcW w:w="2409" w:type="dxa"/>
          </w:tcPr>
          <w:p w:rsidR="00A86146" w:rsidRPr="00523874" w:rsidRDefault="000322A4"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Домашние животные осенью.</w:t>
            </w:r>
          </w:p>
        </w:tc>
        <w:tc>
          <w:tcPr>
            <w:tcW w:w="7938" w:type="dxa"/>
          </w:tcPr>
          <w:p w:rsidR="00A86146" w:rsidRPr="00523874" w:rsidRDefault="000322A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жизни домашних животных осенью. Внешний вид, питание, повадки, образ жизни, детеныши. Уход за домашними животными. Беседа. Просмотр презентации.</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кошка, собака, корова, овца, лошадь</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08</w:t>
            </w:r>
            <w:r w:rsidR="00DA7AE7" w:rsidRPr="00523874">
              <w:rPr>
                <w:rFonts w:ascii="Times New Roman" w:eastAsia="Times New Roman" w:hAnsi="Times New Roman" w:cs="Times New Roman"/>
                <w:color w:val="000000" w:themeColor="text1"/>
                <w:sz w:val="24"/>
                <w:szCs w:val="24"/>
                <w:lang w:eastAsia="ru-RU"/>
              </w:rPr>
              <w:t>.1</w:t>
            </w:r>
            <w:r w:rsidR="00CA0C0C">
              <w:rPr>
                <w:rFonts w:ascii="Times New Roman" w:eastAsia="Times New Roman" w:hAnsi="Times New Roman" w:cs="Times New Roman"/>
                <w:color w:val="000000" w:themeColor="text1"/>
                <w:sz w:val="24"/>
                <w:szCs w:val="24"/>
                <w:lang w:eastAsia="ru-RU"/>
              </w:rPr>
              <w:t>1</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6</w:t>
            </w:r>
          </w:p>
        </w:tc>
        <w:tc>
          <w:tcPr>
            <w:tcW w:w="2409" w:type="dxa"/>
          </w:tcPr>
          <w:p w:rsidR="00A86146" w:rsidRPr="00523874" w:rsidRDefault="000322A4"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Воздух и его значение в жизни растений, животных, человека</w:t>
            </w:r>
          </w:p>
        </w:tc>
        <w:tc>
          <w:tcPr>
            <w:tcW w:w="7938" w:type="dxa"/>
          </w:tcPr>
          <w:p w:rsidR="00A86146" w:rsidRPr="00523874" w:rsidRDefault="000322A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воздухе и его значение в жизни растений, животных, человека. Беседа, просмотр презентации. Игры.</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воздух</w:t>
            </w:r>
            <w:proofErr w:type="gramEnd"/>
          </w:p>
        </w:tc>
        <w:tc>
          <w:tcPr>
            <w:tcW w:w="1020" w:type="dxa"/>
          </w:tcPr>
          <w:p w:rsidR="00A86146" w:rsidRPr="00523874" w:rsidRDefault="00524372" w:rsidP="00524372">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22</w:t>
            </w:r>
            <w:r w:rsidR="00DA7AE7" w:rsidRPr="00523874">
              <w:rPr>
                <w:rFonts w:ascii="Times New Roman" w:eastAsia="Times New Roman" w:hAnsi="Times New Roman" w:cs="Times New Roman"/>
                <w:color w:val="000000" w:themeColor="text1"/>
                <w:sz w:val="24"/>
                <w:szCs w:val="24"/>
                <w:lang w:eastAsia="ru-RU"/>
              </w:rPr>
              <w:t>.11</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7</w:t>
            </w:r>
          </w:p>
        </w:tc>
        <w:tc>
          <w:tcPr>
            <w:tcW w:w="2409" w:type="dxa"/>
          </w:tcPr>
          <w:p w:rsidR="00A86146" w:rsidRPr="00523874" w:rsidRDefault="000322A4"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Части суток.</w:t>
            </w:r>
          </w:p>
        </w:tc>
        <w:tc>
          <w:tcPr>
            <w:tcW w:w="7938" w:type="dxa"/>
          </w:tcPr>
          <w:p w:rsidR="00A86146" w:rsidRPr="00523874" w:rsidRDefault="000322A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Беседа. Просмотр презентации.</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spellStart"/>
            <w:proofErr w:type="gramStart"/>
            <w:r>
              <w:rPr>
                <w:rFonts w:ascii="Times New Roman" w:hAnsi="Times New Roman" w:cs="Times New Roman"/>
                <w:sz w:val="24"/>
                <w:szCs w:val="24"/>
              </w:rPr>
              <w:t>утро,</w:t>
            </w:r>
            <w:r w:rsidRPr="00523874">
              <w:rPr>
                <w:rFonts w:ascii="Times New Roman" w:hAnsi="Times New Roman" w:cs="Times New Roman"/>
                <w:sz w:val="24"/>
                <w:szCs w:val="24"/>
              </w:rPr>
              <w:t>день</w:t>
            </w:r>
            <w:proofErr w:type="spellEnd"/>
            <w:proofErr w:type="gramEnd"/>
            <w:r w:rsidRPr="00523874">
              <w:rPr>
                <w:rFonts w:ascii="Times New Roman" w:hAnsi="Times New Roman" w:cs="Times New Roman"/>
                <w:sz w:val="24"/>
                <w:szCs w:val="24"/>
              </w:rPr>
              <w:t>, вечер, ночь</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6.12</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8</w:t>
            </w:r>
          </w:p>
        </w:tc>
        <w:tc>
          <w:tcPr>
            <w:tcW w:w="2409" w:type="dxa"/>
          </w:tcPr>
          <w:p w:rsidR="00A86146" w:rsidRPr="00523874" w:rsidRDefault="000322A4"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Дни недели.</w:t>
            </w:r>
          </w:p>
        </w:tc>
        <w:tc>
          <w:tcPr>
            <w:tcW w:w="7938" w:type="dxa"/>
          </w:tcPr>
          <w:p w:rsidR="00A86146" w:rsidRPr="00523874" w:rsidRDefault="000322A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 xml:space="preserve">Узнавание (различение) дней недели. Представление о неделе как о последовательности 7 дней. Различение выходных и рабочих дней. </w:t>
            </w:r>
            <w:r w:rsidRPr="00523874">
              <w:rPr>
                <w:rFonts w:ascii="Times New Roman" w:hAnsi="Times New Roman" w:cs="Times New Roman"/>
                <w:sz w:val="24"/>
                <w:szCs w:val="24"/>
              </w:rPr>
              <w:lastRenderedPageBreak/>
              <w:t>Соотнесение дней недели с определенными видами деятельности.</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lastRenderedPageBreak/>
              <w:t>дни</w:t>
            </w:r>
            <w:proofErr w:type="gramEnd"/>
            <w:r>
              <w:rPr>
                <w:rFonts w:ascii="Times New Roman" w:eastAsia="Times New Roman" w:hAnsi="Times New Roman" w:cs="Times New Roman"/>
                <w:color w:val="000000" w:themeColor="text1"/>
                <w:sz w:val="24"/>
                <w:szCs w:val="24"/>
                <w:lang w:eastAsia="ru-RU"/>
              </w:rPr>
              <w:t xml:space="preserve"> недели</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20.12</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0322A4">
        <w:trPr>
          <w:trHeight w:val="1016"/>
        </w:trPr>
        <w:tc>
          <w:tcPr>
            <w:tcW w:w="646" w:type="dxa"/>
          </w:tcPr>
          <w:p w:rsidR="00A86146" w:rsidRPr="00523874"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lastRenderedPageBreak/>
              <w:t>9</w:t>
            </w:r>
          </w:p>
        </w:tc>
        <w:tc>
          <w:tcPr>
            <w:tcW w:w="2409" w:type="dxa"/>
          </w:tcPr>
          <w:p w:rsidR="00A86146" w:rsidRPr="00523874" w:rsidRDefault="000322A4"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Зима. Сезонные изменения в живой природе.</w:t>
            </w:r>
          </w:p>
        </w:tc>
        <w:tc>
          <w:tcPr>
            <w:tcW w:w="7938" w:type="dxa"/>
          </w:tcPr>
          <w:p w:rsidR="00A86146" w:rsidRPr="00523874" w:rsidRDefault="000322A4"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сезонных изменениях зимой в живой природе. Формирование представлений о явлениях и состояниях неживой природы: заморозки, туман, холодный-теплый ветер, оттепель, вьюга, метель.</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зима</w:t>
            </w:r>
            <w:proofErr w:type="gramEnd"/>
            <w:r>
              <w:rPr>
                <w:rFonts w:ascii="Times New Roman" w:eastAsia="Times New Roman" w:hAnsi="Times New Roman" w:cs="Times New Roman"/>
                <w:color w:val="000000" w:themeColor="text1"/>
                <w:sz w:val="24"/>
                <w:szCs w:val="24"/>
                <w:lang w:eastAsia="ru-RU"/>
              </w:rPr>
              <w:t>, заморозки, туман, метель</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10.01</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A86146" w:rsidRPr="00523874"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10</w:t>
            </w:r>
          </w:p>
        </w:tc>
        <w:tc>
          <w:tcPr>
            <w:tcW w:w="2409" w:type="dxa"/>
          </w:tcPr>
          <w:p w:rsidR="00A86146" w:rsidRPr="00523874" w:rsidRDefault="003031E3"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Зимующие птицы. Внешний вид, питание, повадки, образ жизни.</w:t>
            </w:r>
          </w:p>
        </w:tc>
        <w:tc>
          <w:tcPr>
            <w:tcW w:w="7938" w:type="dxa"/>
          </w:tcPr>
          <w:p w:rsidR="00A86146" w:rsidRPr="00523874" w:rsidRDefault="003031E3"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 xml:space="preserve">Закрепление и представление знаний о зимующих птицах в зимний период, их внешнем виде, питании, повадках, образе жизни. Беседа. Просмотр презентации. </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523874">
              <w:rPr>
                <w:rFonts w:ascii="Times New Roman" w:hAnsi="Times New Roman" w:cs="Times New Roman"/>
                <w:sz w:val="24"/>
                <w:szCs w:val="24"/>
              </w:rPr>
              <w:t>голубь</w:t>
            </w:r>
            <w:proofErr w:type="gramEnd"/>
            <w:r w:rsidRPr="00523874">
              <w:rPr>
                <w:rFonts w:ascii="Times New Roman" w:hAnsi="Times New Roman" w:cs="Times New Roman"/>
                <w:sz w:val="24"/>
                <w:szCs w:val="24"/>
              </w:rPr>
              <w:t>, ворона, воробей</w:t>
            </w:r>
          </w:p>
        </w:tc>
        <w:tc>
          <w:tcPr>
            <w:tcW w:w="1020" w:type="dxa"/>
          </w:tcPr>
          <w:p w:rsidR="00A86146" w:rsidRPr="00523874" w:rsidRDefault="00524372" w:rsidP="00524372">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24.01</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1089"/>
        </w:trPr>
        <w:tc>
          <w:tcPr>
            <w:tcW w:w="646" w:type="dxa"/>
          </w:tcPr>
          <w:p w:rsidR="00A86146" w:rsidRPr="00523874"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11</w:t>
            </w:r>
          </w:p>
        </w:tc>
        <w:tc>
          <w:tcPr>
            <w:tcW w:w="2409" w:type="dxa"/>
          </w:tcPr>
          <w:p w:rsidR="00A86146" w:rsidRPr="00523874" w:rsidRDefault="003031E3"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Деревья в лесу.</w:t>
            </w:r>
          </w:p>
        </w:tc>
        <w:tc>
          <w:tcPr>
            <w:tcW w:w="7938" w:type="dxa"/>
          </w:tcPr>
          <w:p w:rsidR="00A86146" w:rsidRPr="00523874" w:rsidRDefault="003031E3"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растениях леса. Деревья хвойные и лиственные, кустарники.</w:t>
            </w:r>
          </w:p>
        </w:tc>
        <w:tc>
          <w:tcPr>
            <w:tcW w:w="1892" w:type="dxa"/>
          </w:tcPr>
          <w:p w:rsidR="00A86146"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хвойные</w:t>
            </w:r>
            <w:proofErr w:type="gramEnd"/>
            <w:r>
              <w:rPr>
                <w:rFonts w:ascii="Times New Roman" w:eastAsia="Times New Roman" w:hAnsi="Times New Roman" w:cs="Times New Roman"/>
                <w:color w:val="000000" w:themeColor="text1"/>
                <w:sz w:val="24"/>
                <w:szCs w:val="24"/>
                <w:lang w:eastAsia="ru-RU"/>
              </w:rPr>
              <w:t>, лиственные деревья</w:t>
            </w:r>
          </w:p>
        </w:tc>
        <w:tc>
          <w:tcPr>
            <w:tcW w:w="1020" w:type="dxa"/>
          </w:tcPr>
          <w:p w:rsidR="00A86146"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7.02</w:t>
            </w:r>
          </w:p>
        </w:tc>
        <w:tc>
          <w:tcPr>
            <w:tcW w:w="994" w:type="dxa"/>
          </w:tcPr>
          <w:p w:rsidR="00A86146" w:rsidRPr="00523874"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811E0C" w:rsidRPr="00523874"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12</w:t>
            </w:r>
          </w:p>
        </w:tc>
        <w:tc>
          <w:tcPr>
            <w:tcW w:w="2409" w:type="dxa"/>
          </w:tcPr>
          <w:p w:rsidR="00811E0C" w:rsidRPr="00523874" w:rsidRDefault="003031E3"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Дикорастущие цветочно- декоративные растения</w:t>
            </w:r>
          </w:p>
        </w:tc>
        <w:tc>
          <w:tcPr>
            <w:tcW w:w="7938" w:type="dxa"/>
          </w:tcPr>
          <w:p w:rsidR="00811E0C" w:rsidRPr="00523874" w:rsidRDefault="003031E3"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Узнавание (различение) дикорастущих цветочно- декоративных растений (ромашка, фиалка, колокольчик, лютик, василек, подснежник, ландыш); Соотнесение цветения цветочно- декоративных растений с временем года. Знание значения цветочно-декоративных растений в природе и жизни человека.</w:t>
            </w:r>
          </w:p>
        </w:tc>
        <w:tc>
          <w:tcPr>
            <w:tcW w:w="1892" w:type="dxa"/>
          </w:tcPr>
          <w:p w:rsidR="00811E0C"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523874">
              <w:rPr>
                <w:rFonts w:ascii="Times New Roman" w:hAnsi="Times New Roman" w:cs="Times New Roman"/>
                <w:sz w:val="24"/>
                <w:szCs w:val="24"/>
              </w:rPr>
              <w:t>одуванчик</w:t>
            </w:r>
            <w:proofErr w:type="gramEnd"/>
            <w:r w:rsidRPr="00523874">
              <w:rPr>
                <w:rFonts w:ascii="Times New Roman" w:hAnsi="Times New Roman" w:cs="Times New Roman"/>
                <w:sz w:val="24"/>
                <w:szCs w:val="24"/>
              </w:rPr>
              <w:t>, подорожник, крапива</w:t>
            </w:r>
          </w:p>
        </w:tc>
        <w:tc>
          <w:tcPr>
            <w:tcW w:w="1020" w:type="dxa"/>
          </w:tcPr>
          <w:p w:rsidR="00811E0C"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21.02</w:t>
            </w:r>
          </w:p>
        </w:tc>
        <w:tc>
          <w:tcPr>
            <w:tcW w:w="994" w:type="dxa"/>
          </w:tcPr>
          <w:p w:rsidR="00811E0C" w:rsidRPr="00523874"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3031E3" w:rsidRPr="00523874" w:rsidTr="001C7095">
        <w:trPr>
          <w:trHeight w:val="290"/>
        </w:trPr>
        <w:tc>
          <w:tcPr>
            <w:tcW w:w="646" w:type="dxa"/>
          </w:tcPr>
          <w:p w:rsidR="003031E3" w:rsidRPr="00523874" w:rsidRDefault="003031E3"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13</w:t>
            </w:r>
          </w:p>
        </w:tc>
        <w:tc>
          <w:tcPr>
            <w:tcW w:w="2409" w:type="dxa"/>
          </w:tcPr>
          <w:p w:rsidR="003031E3" w:rsidRPr="00523874" w:rsidRDefault="003031E3" w:rsidP="00E804DF">
            <w:pPr>
              <w:widowControl w:val="0"/>
              <w:autoSpaceDE w:val="0"/>
              <w:autoSpaceDN w:val="0"/>
              <w:adjustRightInd w:val="0"/>
              <w:spacing w:line="240" w:lineRule="auto"/>
              <w:rPr>
                <w:rFonts w:ascii="Times New Roman" w:hAnsi="Times New Roman" w:cs="Times New Roman"/>
                <w:sz w:val="24"/>
                <w:szCs w:val="24"/>
              </w:rPr>
            </w:pPr>
            <w:r w:rsidRPr="00523874">
              <w:rPr>
                <w:rFonts w:ascii="Times New Roman" w:hAnsi="Times New Roman" w:cs="Times New Roman"/>
                <w:sz w:val="24"/>
                <w:szCs w:val="24"/>
              </w:rPr>
              <w:t>Комнатные растения.</w:t>
            </w:r>
          </w:p>
        </w:tc>
        <w:tc>
          <w:tcPr>
            <w:tcW w:w="7938" w:type="dxa"/>
          </w:tcPr>
          <w:p w:rsidR="003031E3" w:rsidRPr="00523874" w:rsidRDefault="003031E3" w:rsidP="00B11CDC">
            <w:pPr>
              <w:suppressAutoHyphens/>
              <w:spacing w:after="0" w:line="240" w:lineRule="auto"/>
              <w:jc w:val="both"/>
              <w:rPr>
                <w:rFonts w:ascii="Times New Roman" w:hAnsi="Times New Roman" w:cs="Times New Roman"/>
                <w:sz w:val="24"/>
                <w:szCs w:val="24"/>
              </w:rPr>
            </w:pPr>
            <w:r w:rsidRPr="00523874">
              <w:rPr>
                <w:rFonts w:ascii="Times New Roman" w:hAnsi="Times New Roman" w:cs="Times New Roman"/>
                <w:sz w:val="24"/>
                <w:szCs w:val="24"/>
              </w:rPr>
              <w:t>Узнавание (различение) комнатных растений (герань, кактус, фиалка, фикус). Знание строения растения. Знание особенностей ухода за комнатными растениями. Знание значения комнатных растений в жизни человека.</w:t>
            </w:r>
          </w:p>
        </w:tc>
        <w:tc>
          <w:tcPr>
            <w:tcW w:w="1892" w:type="dxa"/>
          </w:tcPr>
          <w:p w:rsidR="003031E3"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523874">
              <w:rPr>
                <w:rFonts w:ascii="Times New Roman" w:hAnsi="Times New Roman" w:cs="Times New Roman"/>
                <w:sz w:val="24"/>
                <w:szCs w:val="24"/>
              </w:rPr>
              <w:t>герань</w:t>
            </w:r>
            <w:proofErr w:type="gramEnd"/>
            <w:r w:rsidRPr="00523874">
              <w:rPr>
                <w:rFonts w:ascii="Times New Roman" w:hAnsi="Times New Roman" w:cs="Times New Roman"/>
                <w:sz w:val="24"/>
                <w:szCs w:val="24"/>
              </w:rPr>
              <w:t>, кактус, фиалка</w:t>
            </w:r>
          </w:p>
        </w:tc>
        <w:tc>
          <w:tcPr>
            <w:tcW w:w="1020" w:type="dxa"/>
          </w:tcPr>
          <w:p w:rsidR="003031E3" w:rsidRPr="00523874" w:rsidRDefault="00524372" w:rsidP="00524372">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7.03</w:t>
            </w:r>
          </w:p>
        </w:tc>
        <w:tc>
          <w:tcPr>
            <w:tcW w:w="994" w:type="dxa"/>
          </w:tcPr>
          <w:p w:rsidR="003031E3" w:rsidRPr="00523874" w:rsidRDefault="003031E3"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811E0C" w:rsidRPr="00523874"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w:t>
            </w:r>
            <w:r w:rsidR="003031E3" w:rsidRPr="00523874">
              <w:rPr>
                <w:rFonts w:ascii="Times New Roman" w:eastAsia="Times New Roman" w:hAnsi="Times New Roman" w:cs="Times New Roman"/>
                <w:color w:val="000000" w:themeColor="text1"/>
                <w:sz w:val="24"/>
                <w:szCs w:val="24"/>
                <w:lang w:eastAsia="ru-RU"/>
              </w:rPr>
              <w:t>4</w:t>
            </w:r>
          </w:p>
        </w:tc>
        <w:tc>
          <w:tcPr>
            <w:tcW w:w="2409" w:type="dxa"/>
          </w:tcPr>
          <w:p w:rsidR="00811E0C" w:rsidRPr="00523874" w:rsidRDefault="003031E3"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Лекарственные растения.</w:t>
            </w:r>
          </w:p>
        </w:tc>
        <w:tc>
          <w:tcPr>
            <w:tcW w:w="7938" w:type="dxa"/>
          </w:tcPr>
          <w:p w:rsidR="00811E0C" w:rsidRPr="00523874" w:rsidRDefault="003031E3" w:rsidP="003031E3">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Узнавание (различение) лекарственных растений (зверобой, ромашка, календула и др.). Знание значения лекарственных растений в жизни человека.</w:t>
            </w:r>
          </w:p>
        </w:tc>
        <w:tc>
          <w:tcPr>
            <w:tcW w:w="1892" w:type="dxa"/>
          </w:tcPr>
          <w:p w:rsidR="00811E0C"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523874">
              <w:rPr>
                <w:rFonts w:ascii="Times New Roman" w:hAnsi="Times New Roman" w:cs="Times New Roman"/>
                <w:sz w:val="24"/>
                <w:szCs w:val="24"/>
              </w:rPr>
              <w:t>зверобой</w:t>
            </w:r>
            <w:proofErr w:type="gramEnd"/>
            <w:r w:rsidRPr="00523874">
              <w:rPr>
                <w:rFonts w:ascii="Times New Roman" w:hAnsi="Times New Roman" w:cs="Times New Roman"/>
                <w:sz w:val="24"/>
                <w:szCs w:val="24"/>
              </w:rPr>
              <w:t>, ромашка, календула</w:t>
            </w:r>
          </w:p>
        </w:tc>
        <w:tc>
          <w:tcPr>
            <w:tcW w:w="1020" w:type="dxa"/>
          </w:tcPr>
          <w:p w:rsidR="00811E0C"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21.03</w:t>
            </w:r>
          </w:p>
        </w:tc>
        <w:tc>
          <w:tcPr>
            <w:tcW w:w="994" w:type="dxa"/>
          </w:tcPr>
          <w:p w:rsidR="00811E0C" w:rsidRPr="00523874"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1959"/>
        </w:trPr>
        <w:tc>
          <w:tcPr>
            <w:tcW w:w="646" w:type="dxa"/>
          </w:tcPr>
          <w:p w:rsidR="00811E0C" w:rsidRPr="00523874"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w:t>
            </w:r>
            <w:r w:rsidR="003031E3" w:rsidRPr="00523874">
              <w:rPr>
                <w:rFonts w:ascii="Times New Roman" w:eastAsia="Times New Roman" w:hAnsi="Times New Roman" w:cs="Times New Roman"/>
                <w:color w:val="000000" w:themeColor="text1"/>
                <w:sz w:val="24"/>
                <w:szCs w:val="24"/>
                <w:lang w:eastAsia="ru-RU"/>
              </w:rPr>
              <w:t>5</w:t>
            </w:r>
          </w:p>
        </w:tc>
        <w:tc>
          <w:tcPr>
            <w:tcW w:w="2409" w:type="dxa"/>
          </w:tcPr>
          <w:p w:rsidR="00811E0C" w:rsidRPr="00523874" w:rsidRDefault="003031E3"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Весна. Сезонные изменения в живой и неживой природе</w:t>
            </w:r>
            <w:r w:rsidR="003A687C">
              <w:rPr>
                <w:rFonts w:ascii="Times New Roman" w:hAnsi="Times New Roman" w:cs="Times New Roman"/>
                <w:sz w:val="24"/>
                <w:szCs w:val="24"/>
              </w:rPr>
              <w:t>.</w:t>
            </w:r>
          </w:p>
        </w:tc>
        <w:tc>
          <w:tcPr>
            <w:tcW w:w="7938" w:type="dxa"/>
          </w:tcPr>
          <w:p w:rsidR="00811E0C" w:rsidRPr="00523874" w:rsidRDefault="003031E3"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Закрепление и представление знаний о сезонных изменениях весной в живой природе. Формирование представлений о явлениях и состояниях неживой природы весной: капель, холодный-теплый ветер, оттепель.</w:t>
            </w:r>
          </w:p>
        </w:tc>
        <w:tc>
          <w:tcPr>
            <w:tcW w:w="1892" w:type="dxa"/>
          </w:tcPr>
          <w:p w:rsidR="00811E0C"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весна</w:t>
            </w:r>
            <w:proofErr w:type="gramEnd"/>
            <w:r>
              <w:rPr>
                <w:rFonts w:ascii="Times New Roman" w:eastAsia="Times New Roman" w:hAnsi="Times New Roman" w:cs="Times New Roman"/>
                <w:color w:val="000000" w:themeColor="text1"/>
                <w:sz w:val="24"/>
                <w:szCs w:val="24"/>
                <w:lang w:eastAsia="ru-RU"/>
              </w:rPr>
              <w:t>, оттепель</w:t>
            </w:r>
          </w:p>
        </w:tc>
        <w:tc>
          <w:tcPr>
            <w:tcW w:w="1020" w:type="dxa"/>
          </w:tcPr>
          <w:p w:rsidR="00811E0C"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11.04</w:t>
            </w:r>
          </w:p>
        </w:tc>
        <w:tc>
          <w:tcPr>
            <w:tcW w:w="994" w:type="dxa"/>
          </w:tcPr>
          <w:p w:rsidR="00811E0C" w:rsidRPr="00523874"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B11CDC" w:rsidRPr="00523874" w:rsidTr="001C7095">
        <w:trPr>
          <w:trHeight w:val="1959"/>
        </w:trPr>
        <w:tc>
          <w:tcPr>
            <w:tcW w:w="646" w:type="dxa"/>
          </w:tcPr>
          <w:p w:rsidR="00B11CDC" w:rsidRPr="00523874" w:rsidRDefault="00B11CD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lastRenderedPageBreak/>
              <w:t>16</w:t>
            </w:r>
          </w:p>
        </w:tc>
        <w:tc>
          <w:tcPr>
            <w:tcW w:w="2409" w:type="dxa"/>
          </w:tcPr>
          <w:p w:rsidR="00B11CDC" w:rsidRPr="00523874" w:rsidRDefault="00B11CDC" w:rsidP="00E804DF">
            <w:pPr>
              <w:widowControl w:val="0"/>
              <w:autoSpaceDE w:val="0"/>
              <w:autoSpaceDN w:val="0"/>
              <w:adjustRightInd w:val="0"/>
              <w:spacing w:line="240" w:lineRule="auto"/>
              <w:rPr>
                <w:rFonts w:ascii="Times New Roman" w:hAnsi="Times New Roman" w:cs="Times New Roman"/>
                <w:sz w:val="24"/>
                <w:szCs w:val="24"/>
              </w:rPr>
            </w:pPr>
            <w:r w:rsidRPr="00523874">
              <w:rPr>
                <w:rFonts w:ascii="Times New Roman" w:hAnsi="Times New Roman" w:cs="Times New Roman"/>
                <w:sz w:val="24"/>
                <w:szCs w:val="24"/>
              </w:rPr>
              <w:t>Водоемы.</w:t>
            </w:r>
          </w:p>
        </w:tc>
        <w:tc>
          <w:tcPr>
            <w:tcW w:w="7938" w:type="dxa"/>
          </w:tcPr>
          <w:p w:rsidR="00B11CDC" w:rsidRPr="00523874" w:rsidRDefault="00B11CDC" w:rsidP="00B11CDC">
            <w:pPr>
              <w:suppressAutoHyphens/>
              <w:spacing w:after="0" w:line="240" w:lineRule="auto"/>
              <w:jc w:val="both"/>
              <w:rPr>
                <w:rFonts w:ascii="Times New Roman" w:hAnsi="Times New Roman" w:cs="Times New Roman"/>
                <w:sz w:val="24"/>
                <w:szCs w:val="24"/>
              </w:rPr>
            </w:pPr>
            <w:r w:rsidRPr="00523874">
              <w:rPr>
                <w:rFonts w:ascii="Times New Roman" w:hAnsi="Times New Roman" w:cs="Times New Roman"/>
                <w:sz w:val="24"/>
                <w:szCs w:val="24"/>
              </w:rPr>
              <w:t xml:space="preserve">Узнавание воды. Знание свойств воды. Знание значения воды в природе и жизни человека. Узнавание реки. Знание значения реки (ручья) в природе и жизни человека. Соблюдение правил поведения на реке. Узнавание водоема. Знание значения водоемов в природе и жизни Беседа. Просмотр презентации. </w:t>
            </w:r>
          </w:p>
        </w:tc>
        <w:tc>
          <w:tcPr>
            <w:tcW w:w="1892" w:type="dxa"/>
          </w:tcPr>
          <w:p w:rsidR="00B11CDC"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водоем</w:t>
            </w:r>
            <w:proofErr w:type="gramEnd"/>
          </w:p>
        </w:tc>
        <w:tc>
          <w:tcPr>
            <w:tcW w:w="1020" w:type="dxa"/>
          </w:tcPr>
          <w:p w:rsidR="00B11CDC"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25.04</w:t>
            </w:r>
          </w:p>
        </w:tc>
        <w:tc>
          <w:tcPr>
            <w:tcW w:w="994" w:type="dxa"/>
          </w:tcPr>
          <w:p w:rsidR="00B11CDC" w:rsidRPr="00523874" w:rsidRDefault="00B11CD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523874" w:rsidTr="001C7095">
        <w:trPr>
          <w:trHeight w:val="290"/>
        </w:trPr>
        <w:tc>
          <w:tcPr>
            <w:tcW w:w="646" w:type="dxa"/>
          </w:tcPr>
          <w:p w:rsidR="00811E0C" w:rsidRPr="00523874"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eastAsia="Times New Roman" w:hAnsi="Times New Roman" w:cs="Times New Roman"/>
                <w:color w:val="000000" w:themeColor="text1"/>
                <w:sz w:val="24"/>
                <w:szCs w:val="24"/>
                <w:lang w:eastAsia="ru-RU"/>
              </w:rPr>
              <w:t>1</w:t>
            </w:r>
            <w:r w:rsidR="00B11CDC" w:rsidRPr="00523874">
              <w:rPr>
                <w:rFonts w:ascii="Times New Roman" w:eastAsia="Times New Roman" w:hAnsi="Times New Roman" w:cs="Times New Roman"/>
                <w:color w:val="000000" w:themeColor="text1"/>
                <w:sz w:val="24"/>
                <w:szCs w:val="24"/>
                <w:lang w:eastAsia="ru-RU"/>
              </w:rPr>
              <w:t>7</w:t>
            </w:r>
          </w:p>
        </w:tc>
        <w:tc>
          <w:tcPr>
            <w:tcW w:w="2409" w:type="dxa"/>
          </w:tcPr>
          <w:p w:rsidR="00811E0C" w:rsidRPr="00523874" w:rsidRDefault="003031E3"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Насекомые.</w:t>
            </w:r>
          </w:p>
        </w:tc>
        <w:tc>
          <w:tcPr>
            <w:tcW w:w="7938" w:type="dxa"/>
          </w:tcPr>
          <w:p w:rsidR="00811E0C" w:rsidRPr="00523874" w:rsidRDefault="00B11CDC" w:rsidP="00B11CDC">
            <w:pPr>
              <w:suppressAutoHyphens/>
              <w:spacing w:after="0" w:line="240" w:lineRule="auto"/>
              <w:jc w:val="both"/>
              <w:rPr>
                <w:rFonts w:ascii="Times New Roman" w:eastAsia="Times New Roman" w:hAnsi="Times New Roman" w:cs="Times New Roman"/>
                <w:color w:val="000000" w:themeColor="text1"/>
                <w:sz w:val="24"/>
                <w:szCs w:val="24"/>
                <w:lang w:eastAsia="ar-SA"/>
              </w:rPr>
            </w:pPr>
            <w:r w:rsidRPr="00523874">
              <w:rPr>
                <w:rFonts w:ascii="Times New Roman" w:hAnsi="Times New Roman" w:cs="Times New Roman"/>
                <w:sz w:val="24"/>
                <w:szCs w:val="24"/>
              </w:rPr>
              <w:t>Установление связи строения тела насекомого с его образом жизни. Знание питания насекомых. Узнавание (различение) речных насекомых (жук, бабочка, стрекоза, муравей, кузнечик, муха, комар, пчела, таракан). Знание способов передвижения насекомых. Знание значения насекомых в жизни человека, в природе.</w:t>
            </w:r>
          </w:p>
        </w:tc>
        <w:tc>
          <w:tcPr>
            <w:tcW w:w="1892" w:type="dxa"/>
          </w:tcPr>
          <w:p w:rsidR="00811E0C" w:rsidRPr="00523874" w:rsidRDefault="001B4286" w:rsidP="00E804DF">
            <w:pPr>
              <w:spacing w:after="0" w:line="240" w:lineRule="auto"/>
              <w:jc w:val="center"/>
              <w:rPr>
                <w:rFonts w:ascii="Times New Roman" w:eastAsia="Times New Roman" w:hAnsi="Times New Roman" w:cs="Times New Roman"/>
                <w:color w:val="000000" w:themeColor="text1"/>
                <w:sz w:val="24"/>
                <w:szCs w:val="24"/>
                <w:lang w:eastAsia="ru-RU"/>
              </w:rPr>
            </w:pPr>
            <w:r w:rsidRPr="00523874">
              <w:rPr>
                <w:rFonts w:ascii="Times New Roman" w:hAnsi="Times New Roman" w:cs="Times New Roman"/>
                <w:sz w:val="24"/>
                <w:szCs w:val="24"/>
              </w:rPr>
              <w:t>бабочка, стрекоза, муравей, кузнечик, муха</w:t>
            </w:r>
          </w:p>
        </w:tc>
        <w:tc>
          <w:tcPr>
            <w:tcW w:w="1020" w:type="dxa"/>
          </w:tcPr>
          <w:p w:rsidR="00811E0C" w:rsidRPr="00523874" w:rsidRDefault="00524372"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w:t>
            </w:r>
            <w:r w:rsidR="00DD6A58" w:rsidRPr="00523874">
              <w:rPr>
                <w:rFonts w:ascii="Times New Roman" w:eastAsia="Times New Roman" w:hAnsi="Times New Roman" w:cs="Times New Roman"/>
                <w:color w:val="000000" w:themeColor="text1"/>
                <w:sz w:val="24"/>
                <w:szCs w:val="24"/>
                <w:lang w:eastAsia="ru-RU"/>
              </w:rPr>
              <w:t>.0</w:t>
            </w:r>
            <w:r w:rsidR="00CA0C0C">
              <w:rPr>
                <w:rFonts w:ascii="Times New Roman" w:eastAsia="Times New Roman" w:hAnsi="Times New Roman" w:cs="Times New Roman"/>
                <w:color w:val="000000" w:themeColor="text1"/>
                <w:sz w:val="24"/>
                <w:szCs w:val="24"/>
                <w:lang w:eastAsia="ru-RU"/>
              </w:rPr>
              <w:t>5</w:t>
            </w:r>
          </w:p>
        </w:tc>
        <w:tc>
          <w:tcPr>
            <w:tcW w:w="994" w:type="dxa"/>
          </w:tcPr>
          <w:p w:rsidR="00811E0C" w:rsidRPr="00523874"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bl>
    <w:p w:rsidR="00233ED3" w:rsidRPr="00523874"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233ED3" w:rsidRPr="00E804DF" w:rsidRDefault="00EE341B" w:rsidP="00EE341B">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eastAsia="Times New Roman" w:hAnsi="Times New Roman" w:cs="Times New Roman"/>
          <w:bCs/>
          <w:sz w:val="24"/>
          <w:szCs w:val="24"/>
          <w:lang w:eastAsia="ru-RU"/>
        </w:rPr>
        <w:t xml:space="preserve">        </w:t>
      </w:r>
      <w:r w:rsidR="00233ED3">
        <w:rPr>
          <w:rFonts w:ascii="Times New Roman" w:eastAsia="Times New Roman" w:hAnsi="Times New Roman" w:cs="Times New Roman"/>
          <w:bCs/>
          <w:sz w:val="24"/>
          <w:szCs w:val="24"/>
          <w:lang w:eastAsia="ru-RU"/>
        </w:rPr>
        <w:t xml:space="preserve">Текущий контроль осуществляется по </w:t>
      </w:r>
      <w:proofErr w:type="spellStart"/>
      <w:r w:rsidR="00233ED3">
        <w:rPr>
          <w:rFonts w:ascii="Times New Roman" w:eastAsia="Times New Roman" w:hAnsi="Times New Roman" w:cs="Times New Roman"/>
          <w:bCs/>
          <w:sz w:val="24"/>
          <w:szCs w:val="24"/>
          <w:lang w:eastAsia="ru-RU"/>
        </w:rPr>
        <w:t>безотметочной</w:t>
      </w:r>
      <w:proofErr w:type="spellEnd"/>
      <w:r w:rsidR="00233ED3">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EE341B" w:rsidRDefault="00EE341B" w:rsidP="00EE341B">
      <w:pPr>
        <w:spacing w:after="0" w:line="240" w:lineRule="auto"/>
        <w:rPr>
          <w:rFonts w:ascii="Times New Roman" w:eastAsia="Times New Roman" w:hAnsi="Times New Roman" w:cs="Times New Roman"/>
          <w:b/>
          <w:color w:val="000000" w:themeColor="text1"/>
          <w:sz w:val="24"/>
          <w:szCs w:val="24"/>
          <w:lang w:eastAsia="ru-RU"/>
        </w:rPr>
      </w:pPr>
    </w:p>
    <w:p w:rsidR="00EE341B" w:rsidRDefault="00EE341B"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1B4286" w:rsidRDefault="001B4286"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B11CDC" w:rsidRDefault="00B11CDC"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B11CDC" w:rsidRDefault="00B11CDC"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233ED3" w:rsidRDefault="00233ED3"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Лист корректировки рабочей программы</w:t>
      </w: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233ED3" w:rsidTr="00D23377">
        <w:tc>
          <w:tcPr>
            <w:tcW w:w="85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Класс</w:t>
            </w:r>
          </w:p>
        </w:tc>
        <w:tc>
          <w:tcPr>
            <w:tcW w:w="496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Название раздела, темы</w:t>
            </w:r>
          </w:p>
        </w:tc>
        <w:tc>
          <w:tcPr>
            <w:tcW w:w="1559"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Дата</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проведения</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по плану</w:t>
            </w:r>
          </w:p>
        </w:tc>
        <w:tc>
          <w:tcPr>
            <w:tcW w:w="3544"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Причина корректировки</w:t>
            </w:r>
          </w:p>
        </w:tc>
        <w:tc>
          <w:tcPr>
            <w:tcW w:w="2693"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Корректирующие мероприятия</w:t>
            </w:r>
          </w:p>
        </w:tc>
        <w:tc>
          <w:tcPr>
            <w:tcW w:w="170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Дата</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проведения по факту</w:t>
            </w: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bl>
    <w:p w:rsidR="00233ED3" w:rsidRDefault="00233ED3" w:rsidP="00233ED3"/>
    <w:p w:rsidR="00536DA9" w:rsidRDefault="00536DA9" w:rsidP="006C0DA1">
      <w:pPr>
        <w:spacing w:after="0"/>
        <w:jc w:val="center"/>
        <w:rPr>
          <w:rFonts w:ascii="Times New Roman" w:eastAsia="Times New Roman" w:hAnsi="Times New Roman" w:cs="Times New Roman"/>
          <w:b/>
          <w:sz w:val="28"/>
          <w:lang w:eastAsia="ru-RU"/>
        </w:rPr>
      </w:pPr>
    </w:p>
    <w:p w:rsidR="007F784E" w:rsidRDefault="007F784E"/>
    <w:sectPr w:rsidR="007F784E" w:rsidSect="00570FA5">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094A1243"/>
    <w:multiLevelType w:val="hybridMultilevel"/>
    <w:tmpl w:val="8C4256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8552AC1"/>
    <w:multiLevelType w:val="hybridMultilevel"/>
    <w:tmpl w:val="C9EC0842"/>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7">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D3777F"/>
    <w:multiLevelType w:val="hybridMultilevel"/>
    <w:tmpl w:val="3F60A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3D390B"/>
    <w:multiLevelType w:val="hybridMultilevel"/>
    <w:tmpl w:val="219CB1B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0">
    <w:nsid w:val="27DB38EA"/>
    <w:multiLevelType w:val="multilevel"/>
    <w:tmpl w:val="702EF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2">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3">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4">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8">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9">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E447501"/>
    <w:multiLevelType w:val="hybridMultilevel"/>
    <w:tmpl w:val="F62E02E2"/>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18"/>
  </w:num>
  <w:num w:numId="4">
    <w:abstractNumId w:val="8"/>
  </w:num>
  <w:num w:numId="5">
    <w:abstractNumId w:val="3"/>
  </w:num>
  <w:num w:numId="6">
    <w:abstractNumId w:val="20"/>
  </w:num>
  <w:num w:numId="7">
    <w:abstractNumId w:val="1"/>
  </w:num>
  <w:num w:numId="8">
    <w:abstractNumId w:val="19"/>
  </w:num>
  <w:num w:numId="9">
    <w:abstractNumId w:val="5"/>
  </w:num>
  <w:num w:numId="10">
    <w:abstractNumId w:val="4"/>
  </w:num>
  <w:num w:numId="11">
    <w:abstractNumId w:val="7"/>
  </w:num>
  <w:num w:numId="12">
    <w:abstractNumId w:val="0"/>
  </w:num>
  <w:num w:numId="13">
    <w:abstractNumId w:val="15"/>
  </w:num>
  <w:num w:numId="14">
    <w:abstractNumId w:val="6"/>
  </w:num>
  <w:num w:numId="15">
    <w:abstractNumId w:val="9"/>
  </w:num>
  <w:num w:numId="16">
    <w:abstractNumId w:val="12"/>
  </w:num>
  <w:num w:numId="17">
    <w:abstractNumId w:val="2"/>
  </w:num>
  <w:num w:numId="18">
    <w:abstractNumId w:val="13"/>
  </w:num>
  <w:num w:numId="19">
    <w:abstractNumId w:val="11"/>
  </w:num>
  <w:num w:numId="20">
    <w:abstractNumId w:val="17"/>
  </w:num>
  <w:num w:numId="21">
    <w:abstractNumId w:val="21"/>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920C43"/>
    <w:rsid w:val="00012DC9"/>
    <w:rsid w:val="00031D6C"/>
    <w:rsid w:val="000322A4"/>
    <w:rsid w:val="00042640"/>
    <w:rsid w:val="000A62E4"/>
    <w:rsid w:val="00104215"/>
    <w:rsid w:val="0010421B"/>
    <w:rsid w:val="00124776"/>
    <w:rsid w:val="001364E1"/>
    <w:rsid w:val="001B4286"/>
    <w:rsid w:val="001B74CE"/>
    <w:rsid w:val="001C7095"/>
    <w:rsid w:val="001E6542"/>
    <w:rsid w:val="001F7E79"/>
    <w:rsid w:val="00233ED3"/>
    <w:rsid w:val="002E2135"/>
    <w:rsid w:val="003031E3"/>
    <w:rsid w:val="00323AFF"/>
    <w:rsid w:val="003313C5"/>
    <w:rsid w:val="00333869"/>
    <w:rsid w:val="00336118"/>
    <w:rsid w:val="00394D8E"/>
    <w:rsid w:val="003A687C"/>
    <w:rsid w:val="003A77C5"/>
    <w:rsid w:val="003D7345"/>
    <w:rsid w:val="0040107D"/>
    <w:rsid w:val="004911D4"/>
    <w:rsid w:val="004F576D"/>
    <w:rsid w:val="00505D02"/>
    <w:rsid w:val="00523874"/>
    <w:rsid w:val="00524372"/>
    <w:rsid w:val="00536DA9"/>
    <w:rsid w:val="00570FA5"/>
    <w:rsid w:val="00580748"/>
    <w:rsid w:val="006418E4"/>
    <w:rsid w:val="00651418"/>
    <w:rsid w:val="0065790E"/>
    <w:rsid w:val="006B4F47"/>
    <w:rsid w:val="006C0DA1"/>
    <w:rsid w:val="006E791B"/>
    <w:rsid w:val="0073773F"/>
    <w:rsid w:val="00745705"/>
    <w:rsid w:val="00753443"/>
    <w:rsid w:val="007F784E"/>
    <w:rsid w:val="00811E0C"/>
    <w:rsid w:val="008367D2"/>
    <w:rsid w:val="008D725B"/>
    <w:rsid w:val="00910378"/>
    <w:rsid w:val="00920C43"/>
    <w:rsid w:val="00925D5B"/>
    <w:rsid w:val="0095422F"/>
    <w:rsid w:val="00963526"/>
    <w:rsid w:val="00986291"/>
    <w:rsid w:val="00A10B38"/>
    <w:rsid w:val="00A16EBC"/>
    <w:rsid w:val="00A3776D"/>
    <w:rsid w:val="00A86146"/>
    <w:rsid w:val="00B11CDC"/>
    <w:rsid w:val="00B42DCC"/>
    <w:rsid w:val="00BA0E57"/>
    <w:rsid w:val="00BA5C4F"/>
    <w:rsid w:val="00C32677"/>
    <w:rsid w:val="00C612DF"/>
    <w:rsid w:val="00C8082C"/>
    <w:rsid w:val="00CA0C0C"/>
    <w:rsid w:val="00CA6B1B"/>
    <w:rsid w:val="00CC2E60"/>
    <w:rsid w:val="00D65174"/>
    <w:rsid w:val="00DA7AE7"/>
    <w:rsid w:val="00DD6A58"/>
    <w:rsid w:val="00E21A0C"/>
    <w:rsid w:val="00E2620F"/>
    <w:rsid w:val="00E264EC"/>
    <w:rsid w:val="00E804DF"/>
    <w:rsid w:val="00EC67B5"/>
    <w:rsid w:val="00EE341B"/>
    <w:rsid w:val="00EE3E1E"/>
    <w:rsid w:val="00F20A97"/>
    <w:rsid w:val="00F40AD6"/>
    <w:rsid w:val="00F458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DAEFD6-97AF-4CCA-9FA8-E5D184872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61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B7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029808">
      <w:bodyDiv w:val="1"/>
      <w:marLeft w:val="0"/>
      <w:marRight w:val="0"/>
      <w:marTop w:val="0"/>
      <w:marBottom w:val="0"/>
      <w:divBdr>
        <w:top w:val="none" w:sz="0" w:space="0" w:color="auto"/>
        <w:left w:val="none" w:sz="0" w:space="0" w:color="auto"/>
        <w:bottom w:val="none" w:sz="0" w:space="0" w:color="auto"/>
        <w:right w:val="none" w:sz="0" w:space="0" w:color="auto"/>
      </w:divBdr>
    </w:div>
    <w:div w:id="787117753">
      <w:bodyDiv w:val="1"/>
      <w:marLeft w:val="0"/>
      <w:marRight w:val="0"/>
      <w:marTop w:val="0"/>
      <w:marBottom w:val="0"/>
      <w:divBdr>
        <w:top w:val="none" w:sz="0" w:space="0" w:color="auto"/>
        <w:left w:val="none" w:sz="0" w:space="0" w:color="auto"/>
        <w:bottom w:val="none" w:sz="0" w:space="0" w:color="auto"/>
        <w:right w:val="none" w:sz="0" w:space="0" w:color="auto"/>
      </w:divBdr>
    </w:div>
    <w:div w:id="1745227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Другая 1">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10</Pages>
  <Words>3270</Words>
  <Characters>18645</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Учитель</cp:lastModifiedBy>
  <cp:revision>51</cp:revision>
  <cp:lastPrinted>2021-09-24T03:44:00Z</cp:lastPrinted>
  <dcterms:created xsi:type="dcterms:W3CDTF">2021-07-22T11:28:00Z</dcterms:created>
  <dcterms:modified xsi:type="dcterms:W3CDTF">2022-09-22T06:54:00Z</dcterms:modified>
</cp:coreProperties>
</file>